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465"/>
        <w:gridCol w:w="5389"/>
      </w:tblGrid>
      <w:tr w:rsidR="00F66BC1" w:rsidRPr="005B5B36" w:rsidTr="42FD0851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BC1" w:rsidRPr="00592A9B" w:rsidRDefault="42FD0851">
            <w:pPr>
              <w:widowControl w:val="0"/>
              <w:autoSpaceDE w:val="0"/>
              <w:spacing w:before="360"/>
              <w:ind w:left="660"/>
              <w:rPr>
                <w:rFonts w:ascii="Times New Roman CYR" w:hAnsi="Times New Roman CYR" w:cs="Times New Roman CYR"/>
                <w:b/>
                <w:bCs/>
              </w:rPr>
            </w:pPr>
            <w:r w:rsidRPr="00592A9B">
              <w:rPr>
                <w:rFonts w:ascii="Times New Roman CYR" w:eastAsia="Times New Roman CYR" w:hAnsi="Times New Roman CYR" w:cs="Times New Roman CYR"/>
                <w:b/>
                <w:bCs/>
              </w:rPr>
              <w:t>СОГЛАСОВАНО</w:t>
            </w:r>
          </w:p>
          <w:p w:rsidR="00F66BC1" w:rsidRPr="00592A9B" w:rsidRDefault="42FD0851">
            <w:pPr>
              <w:widowControl w:val="0"/>
              <w:autoSpaceDE w:val="0"/>
              <w:spacing w:after="0"/>
              <w:ind w:left="658"/>
              <w:rPr>
                <w:rFonts w:ascii="Times New Roman CYR" w:hAnsi="Times New Roman CYR" w:cs="Times New Roman CYR"/>
              </w:rPr>
            </w:pPr>
            <w:r w:rsidRPr="00592A9B">
              <w:rPr>
                <w:rFonts w:ascii="Times New Roman CYR" w:eastAsia="Times New Roman CYR" w:hAnsi="Times New Roman CYR" w:cs="Times New Roman CYR"/>
              </w:rPr>
              <w:t>Директор ГБУ ДППО ЦПКС</w:t>
            </w:r>
            <w:r w:rsidR="00594B43" w:rsidRPr="00592A9B">
              <w:br/>
            </w:r>
            <w:r w:rsidRPr="00592A9B">
              <w:rPr>
                <w:rFonts w:ascii="Times New Roman CYR" w:eastAsia="Times New Roman CYR" w:hAnsi="Times New Roman CYR" w:cs="Times New Roman CYR"/>
              </w:rPr>
              <w:t>ИМЦ Московского района</w:t>
            </w:r>
          </w:p>
          <w:p w:rsidR="00F66BC1" w:rsidRPr="00592A9B" w:rsidRDefault="42FD0851">
            <w:pPr>
              <w:widowControl w:val="0"/>
              <w:autoSpaceDE w:val="0"/>
              <w:spacing w:after="0"/>
              <w:ind w:left="658"/>
              <w:rPr>
                <w:rFonts w:ascii="Times New Roman" w:hAnsi="Times New Roman"/>
              </w:rPr>
            </w:pPr>
            <w:r w:rsidRPr="00592A9B">
              <w:rPr>
                <w:rFonts w:ascii="Times New Roman" w:eastAsia="Times New Roman" w:hAnsi="Times New Roman"/>
              </w:rPr>
              <w:t>Санкт-Петербурга</w:t>
            </w:r>
          </w:p>
          <w:p w:rsidR="00F66BC1" w:rsidRPr="00592A9B" w:rsidRDefault="42FD0851">
            <w:pPr>
              <w:widowControl w:val="0"/>
              <w:autoSpaceDE w:val="0"/>
              <w:spacing w:before="120" w:after="120"/>
              <w:ind w:left="660"/>
              <w:rPr>
                <w:rFonts w:ascii="Times New Roman CYR" w:hAnsi="Times New Roman CYR" w:cs="Times New Roman CYR"/>
              </w:rPr>
            </w:pPr>
            <w:r w:rsidRPr="00592A9B">
              <w:rPr>
                <w:rFonts w:ascii="Times New Roman CYR" w:eastAsia="Times New Roman CYR" w:hAnsi="Times New Roman CYR" w:cs="Times New Roman CYR"/>
              </w:rPr>
              <w:t>________________ (Лужецкая И.Г.)</w:t>
            </w:r>
          </w:p>
          <w:p w:rsidR="00F66BC1" w:rsidRPr="00592A9B" w:rsidRDefault="42FD0851">
            <w:pPr>
              <w:widowControl w:val="0"/>
              <w:autoSpaceDE w:val="0"/>
              <w:spacing w:before="120" w:after="120"/>
              <w:ind w:left="660" w:hanging="660"/>
              <w:rPr>
                <w:rFonts w:ascii="Times New Roman CYR" w:hAnsi="Times New Roman CYR" w:cs="Times New Roman CYR"/>
              </w:rPr>
            </w:pPr>
            <w:r w:rsidRPr="00592A9B">
              <w:rPr>
                <w:rFonts w:ascii="Times New Roman CYR" w:eastAsia="Times New Roman CYR" w:hAnsi="Times New Roman CYR" w:cs="Times New Roman CYR"/>
              </w:rPr>
              <w:t xml:space="preserve">          _______   _________________ 2016 г.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BC1" w:rsidRPr="00592A9B" w:rsidRDefault="42FD0851">
            <w:pPr>
              <w:widowControl w:val="0"/>
              <w:autoSpaceDE w:val="0"/>
              <w:spacing w:before="360"/>
              <w:ind w:left="660"/>
              <w:rPr>
                <w:rFonts w:ascii="Times New Roman CYR" w:hAnsi="Times New Roman CYR" w:cs="Times New Roman CYR"/>
                <w:b/>
                <w:bCs/>
              </w:rPr>
            </w:pPr>
            <w:r w:rsidRPr="00592A9B">
              <w:rPr>
                <w:rFonts w:ascii="Times New Roman CYR" w:eastAsia="Times New Roman CYR" w:hAnsi="Times New Roman CYR" w:cs="Times New Roman CYR"/>
                <w:b/>
                <w:bCs/>
              </w:rPr>
              <w:t xml:space="preserve">                    УТВЕРЖДАЮ</w:t>
            </w:r>
          </w:p>
          <w:p w:rsidR="00F66BC1" w:rsidRPr="00592A9B" w:rsidRDefault="42FD0851">
            <w:pPr>
              <w:widowControl w:val="0"/>
              <w:autoSpaceDE w:val="0"/>
              <w:spacing w:after="0"/>
              <w:ind w:left="658"/>
              <w:rPr>
                <w:rFonts w:ascii="Times New Roman CYR" w:hAnsi="Times New Roman CYR" w:cs="Times New Roman CYR"/>
              </w:rPr>
            </w:pPr>
            <w:r w:rsidRPr="00592A9B">
              <w:rPr>
                <w:rFonts w:ascii="Times New Roman CYR" w:eastAsia="Times New Roman CYR" w:hAnsi="Times New Roman CYR" w:cs="Times New Roman CYR"/>
              </w:rPr>
              <w:t xml:space="preserve">         Начальник отдела образования</w:t>
            </w:r>
            <w:r w:rsidR="00594B43" w:rsidRPr="00592A9B">
              <w:br/>
            </w:r>
            <w:r w:rsidRPr="00592A9B">
              <w:rPr>
                <w:rFonts w:ascii="Times New Roman CYR" w:eastAsia="Times New Roman CYR" w:hAnsi="Times New Roman CYR" w:cs="Times New Roman CYR"/>
              </w:rPr>
              <w:t xml:space="preserve">         администрации Московского района</w:t>
            </w:r>
          </w:p>
          <w:p w:rsidR="00F66BC1" w:rsidRPr="00592A9B" w:rsidRDefault="42FD0851">
            <w:pPr>
              <w:widowControl w:val="0"/>
              <w:autoSpaceDE w:val="0"/>
              <w:spacing w:after="0"/>
              <w:ind w:left="658"/>
              <w:rPr>
                <w:rFonts w:ascii="Times New Roman" w:hAnsi="Times New Roman"/>
              </w:rPr>
            </w:pPr>
            <w:r w:rsidRPr="00592A9B">
              <w:rPr>
                <w:rFonts w:ascii="Times New Roman" w:eastAsia="Times New Roman" w:hAnsi="Times New Roman"/>
              </w:rPr>
              <w:t xml:space="preserve">         Санкт-Петербурга</w:t>
            </w:r>
          </w:p>
          <w:p w:rsidR="00F66BC1" w:rsidRPr="00592A9B" w:rsidRDefault="42FD0851">
            <w:pPr>
              <w:widowControl w:val="0"/>
              <w:autoSpaceDE w:val="0"/>
              <w:spacing w:before="120" w:after="120"/>
              <w:ind w:left="660"/>
              <w:rPr>
                <w:rFonts w:ascii="Times New Roman CYR" w:hAnsi="Times New Roman CYR" w:cs="Times New Roman CYR"/>
              </w:rPr>
            </w:pPr>
            <w:r w:rsidRPr="00592A9B">
              <w:rPr>
                <w:rFonts w:ascii="Times New Roman CYR" w:eastAsia="Times New Roman CYR" w:hAnsi="Times New Roman CYR" w:cs="Times New Roman CYR"/>
              </w:rPr>
              <w:t xml:space="preserve">             ________________ (Захарова А.В.)</w:t>
            </w:r>
          </w:p>
          <w:p w:rsidR="00F66BC1" w:rsidRPr="00592A9B" w:rsidRDefault="42FD0851">
            <w:pPr>
              <w:widowControl w:val="0"/>
              <w:autoSpaceDE w:val="0"/>
              <w:ind w:left="660"/>
              <w:rPr>
                <w:rFonts w:ascii="Times New Roman CYR" w:hAnsi="Times New Roman CYR" w:cs="Times New Roman CYR"/>
              </w:rPr>
            </w:pPr>
            <w:r w:rsidRPr="00592A9B">
              <w:rPr>
                <w:rFonts w:ascii="Times New Roman CYR" w:eastAsia="Times New Roman CYR" w:hAnsi="Times New Roman CYR" w:cs="Times New Roman CYR"/>
              </w:rPr>
              <w:t xml:space="preserve">             _______   _______________ 2016 г.</w:t>
            </w:r>
          </w:p>
        </w:tc>
      </w:tr>
    </w:tbl>
    <w:p w:rsidR="00F66BC1" w:rsidRPr="005B5B36" w:rsidRDefault="00F66BC1">
      <w:pPr>
        <w:spacing w:after="0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right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42FD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B36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F66BC1" w:rsidRPr="005B5B36" w:rsidRDefault="00F66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BC1" w:rsidRPr="005B5B36" w:rsidRDefault="42FD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B36">
        <w:rPr>
          <w:rFonts w:ascii="Times New Roman" w:eastAsia="Times New Roman" w:hAnsi="Times New Roman"/>
          <w:b/>
          <w:bCs/>
          <w:sz w:val="28"/>
          <w:szCs w:val="28"/>
        </w:rPr>
        <w:t xml:space="preserve"> о профессиональном конкурсе</w:t>
      </w:r>
    </w:p>
    <w:p w:rsidR="00F66BC1" w:rsidRPr="005B5B36" w:rsidRDefault="42FD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B36">
        <w:rPr>
          <w:rFonts w:ascii="Times New Roman" w:eastAsia="Times New Roman" w:hAnsi="Times New Roman"/>
          <w:b/>
          <w:bCs/>
          <w:sz w:val="28"/>
          <w:szCs w:val="28"/>
        </w:rPr>
        <w:t xml:space="preserve">педагогов и организаторов воспитательного процесса </w:t>
      </w:r>
    </w:p>
    <w:p w:rsidR="00F66BC1" w:rsidRPr="00592A9B" w:rsidRDefault="42FD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9B">
        <w:rPr>
          <w:rFonts w:ascii="Times New Roman" w:eastAsia="Times New Roman" w:hAnsi="Times New Roman"/>
          <w:b/>
          <w:bCs/>
          <w:sz w:val="28"/>
          <w:szCs w:val="28"/>
        </w:rPr>
        <w:t>Московского района Санкт-Петербурга</w:t>
      </w:r>
    </w:p>
    <w:p w:rsidR="00F66BC1" w:rsidRPr="00592A9B" w:rsidRDefault="00F66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BC1" w:rsidRPr="00592A9B" w:rsidRDefault="42FD0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9B">
        <w:rPr>
          <w:rFonts w:ascii="Times New Roman" w:eastAsia="Times New Roman" w:hAnsi="Times New Roman"/>
          <w:b/>
          <w:bCs/>
          <w:sz w:val="28"/>
          <w:szCs w:val="28"/>
        </w:rPr>
        <w:t>«ВОСПИТАЙ ЛИЧНОСТЬ»</w:t>
      </w:r>
    </w:p>
    <w:p w:rsidR="00F66BC1" w:rsidRPr="00592A9B" w:rsidRDefault="00F66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BC1" w:rsidRPr="00592A9B" w:rsidRDefault="00F66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Pr="005B5B36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042A" w:rsidRDefault="00D8042A" w:rsidP="00D8042A">
      <w:pPr>
        <w:spacing w:after="0"/>
        <w:rPr>
          <w:rFonts w:ascii="Times New Roman" w:hAnsi="Times New Roman"/>
          <w:sz w:val="24"/>
          <w:szCs w:val="24"/>
        </w:rPr>
      </w:pPr>
    </w:p>
    <w:p w:rsidR="00D8042A" w:rsidRDefault="00D8042A" w:rsidP="00D8042A">
      <w:pPr>
        <w:spacing w:after="0"/>
        <w:rPr>
          <w:rFonts w:ascii="Times New Roman" w:hAnsi="Times New Roman"/>
          <w:sz w:val="24"/>
          <w:szCs w:val="24"/>
        </w:rPr>
      </w:pPr>
    </w:p>
    <w:p w:rsidR="00F66BC1" w:rsidRPr="005B5B36" w:rsidRDefault="42FD0851" w:rsidP="00D804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Санкт-Петербург</w:t>
      </w:r>
    </w:p>
    <w:p w:rsidR="00F66BC1" w:rsidRPr="005B5B36" w:rsidRDefault="42FD0851" w:rsidP="00D804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2016</w:t>
      </w:r>
    </w:p>
    <w:p w:rsidR="00F66BC1" w:rsidRPr="005B5B36" w:rsidRDefault="42FD0851">
      <w:pPr>
        <w:pStyle w:val="4"/>
        <w:tabs>
          <w:tab w:val="clear" w:pos="864"/>
          <w:tab w:val="left" w:pos="880"/>
        </w:tabs>
        <w:spacing w:before="0" w:after="0" w:line="360" w:lineRule="auto"/>
        <w:ind w:left="0" w:firstLine="550"/>
        <w:rPr>
          <w:sz w:val="24"/>
          <w:szCs w:val="24"/>
        </w:rPr>
      </w:pPr>
      <w:r w:rsidRPr="005B5B36">
        <w:rPr>
          <w:sz w:val="24"/>
          <w:szCs w:val="24"/>
        </w:rPr>
        <w:lastRenderedPageBreak/>
        <w:t>1. Общие положения</w:t>
      </w:r>
    </w:p>
    <w:p w:rsidR="00F66BC1" w:rsidRPr="009F3C59" w:rsidRDefault="00594B43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 xml:space="preserve">1.1 </w:t>
      </w:r>
      <w:r w:rsidRPr="009F3C59">
        <w:rPr>
          <w:rFonts w:ascii="Times New Roman" w:hAnsi="Times New Roman"/>
          <w:color w:val="000000"/>
          <w:sz w:val="24"/>
          <w:szCs w:val="24"/>
        </w:rPr>
        <w:tab/>
      </w:r>
      <w:r w:rsidRPr="009F3C59">
        <w:rPr>
          <w:rFonts w:ascii="Times New Roman" w:eastAsia="Times New Roman" w:hAnsi="Times New Roman"/>
          <w:color w:val="000000"/>
          <w:sz w:val="24"/>
          <w:szCs w:val="24"/>
        </w:rPr>
        <w:t>Профессиональный конкурс</w:t>
      </w:r>
      <w:r w:rsidRPr="009F3C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3C59">
        <w:rPr>
          <w:rFonts w:ascii="Times New Roman" w:eastAsia="Times New Roman" w:hAnsi="Times New Roman"/>
          <w:color w:val="000000"/>
          <w:sz w:val="24"/>
          <w:szCs w:val="24"/>
        </w:rPr>
        <w:t>педагогов и организаторов воспитательного процесса  Московского района Санкт-Петербурга «Воспитай личность» (</w:t>
      </w:r>
      <w:r w:rsidRPr="009F3C5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далее</w:t>
      </w:r>
      <w:r w:rsidRPr="009F3C59">
        <w:rPr>
          <w:rFonts w:ascii="Times New Roman" w:eastAsia="Times New Roman" w:hAnsi="Times New Roman"/>
          <w:color w:val="000000"/>
          <w:sz w:val="24"/>
          <w:szCs w:val="24"/>
        </w:rPr>
        <w:t xml:space="preserve"> – Конкурс) организуется    ГБУ ДППО ЦПКС «Информационно-методический центр» Московского района Санкт-Петербурга (</w:t>
      </w:r>
      <w:r w:rsidRPr="009F3C5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далее</w:t>
      </w:r>
      <w:r w:rsidRPr="009F3C59">
        <w:rPr>
          <w:rFonts w:ascii="Times New Roman" w:eastAsia="Times New Roman" w:hAnsi="Times New Roman"/>
          <w:color w:val="000000"/>
          <w:sz w:val="24"/>
          <w:szCs w:val="24"/>
        </w:rPr>
        <w:t xml:space="preserve"> - ИМЦ) при поддержке отдела образования администрации Московского района Санкт-Петербурга.</w:t>
      </w:r>
    </w:p>
    <w:p w:rsidR="00F66BC1" w:rsidRPr="009F3C59" w:rsidRDefault="00594B43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C59">
        <w:rPr>
          <w:rFonts w:ascii="Times New Roman" w:eastAsia="Times New Roman" w:hAnsi="Times New Roman"/>
          <w:color w:val="000000"/>
          <w:sz w:val="24"/>
          <w:szCs w:val="24"/>
        </w:rPr>
        <w:t xml:space="preserve">1.2 </w:t>
      </w:r>
      <w:r w:rsidRPr="009F3C59">
        <w:rPr>
          <w:rFonts w:ascii="Times New Roman" w:hAnsi="Times New Roman"/>
          <w:color w:val="000000"/>
          <w:sz w:val="24"/>
          <w:szCs w:val="24"/>
        </w:rPr>
        <w:tab/>
      </w:r>
      <w:r w:rsidRPr="009F3C59">
        <w:rPr>
          <w:rFonts w:ascii="Times New Roman" w:eastAsia="Times New Roman" w:hAnsi="Times New Roman"/>
          <w:color w:val="000000"/>
          <w:sz w:val="24"/>
          <w:szCs w:val="24"/>
        </w:rPr>
        <w:t>Конкурс направлен на:</w:t>
      </w:r>
    </w:p>
    <w:p w:rsidR="00F66BC1" w:rsidRPr="009F3C59" w:rsidRDefault="42FD0851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 xml:space="preserve"> - повышение авторитета,  статуса педагогических работников, осуществляющих воспитательный процесс в  образовательных учреждениях Московского района Санкт-Петербурга;</w:t>
      </w:r>
    </w:p>
    <w:p w:rsidR="00F66BC1" w:rsidRPr="009F3C59" w:rsidRDefault="42FD0851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 xml:space="preserve"> - выявление творчески работающих педагогов;</w:t>
      </w:r>
    </w:p>
    <w:p w:rsidR="00F66BC1" w:rsidRPr="009F3C59" w:rsidRDefault="42FD0851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 xml:space="preserve"> -  повышению воспитательного потенциала образовательных учреждений; </w:t>
      </w:r>
    </w:p>
    <w:p w:rsidR="00F66BC1" w:rsidRPr="009F3C59" w:rsidRDefault="42FD0851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 xml:space="preserve"> - систематизации, обобщению  и распространению передового опыта педагогов Московского района.</w:t>
      </w:r>
    </w:p>
    <w:p w:rsidR="00F66BC1" w:rsidRPr="009F3C59" w:rsidRDefault="00594B43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>1.3</w:t>
      </w:r>
      <w:r w:rsidRPr="009F3C59">
        <w:rPr>
          <w:rFonts w:ascii="Times New Roman" w:hAnsi="Times New Roman"/>
          <w:color w:val="000000"/>
          <w:sz w:val="24"/>
          <w:szCs w:val="24"/>
        </w:rPr>
        <w:tab/>
      </w:r>
      <w:r w:rsidRPr="009F3C59">
        <w:rPr>
          <w:rFonts w:ascii="Times New Roman" w:eastAsia="Times New Roman" w:hAnsi="Times New Roman"/>
          <w:color w:val="000000"/>
          <w:sz w:val="24"/>
          <w:szCs w:val="24"/>
        </w:rPr>
        <w:t xml:space="preserve">    Конкурс призван способствовать усилению внимания гражданского общества, педагогической науки и практики к совершенствованию воспитательного процесса в системе образования, развитию творческой инициативы педагогических работников образовательных организаций.</w:t>
      </w:r>
    </w:p>
    <w:p w:rsidR="00F66BC1" w:rsidRPr="005B5B36" w:rsidRDefault="00F66BC1">
      <w:pPr>
        <w:pStyle w:val="a5"/>
        <w:tabs>
          <w:tab w:val="left" w:pos="880"/>
        </w:tabs>
        <w:spacing w:after="0" w:line="240" w:lineRule="auto"/>
        <w:ind w:left="330"/>
        <w:jc w:val="both"/>
        <w:rPr>
          <w:rFonts w:ascii="Times New Roman" w:hAnsi="Times New Roman"/>
          <w:b/>
          <w:sz w:val="24"/>
          <w:szCs w:val="24"/>
        </w:rPr>
      </w:pPr>
    </w:p>
    <w:p w:rsidR="00F66BC1" w:rsidRPr="005B5B36" w:rsidRDefault="00594B43">
      <w:pPr>
        <w:pStyle w:val="a5"/>
        <w:tabs>
          <w:tab w:val="left" w:pos="880"/>
        </w:tabs>
        <w:spacing w:after="0" w:line="240" w:lineRule="auto"/>
        <w:ind w:left="330"/>
        <w:jc w:val="both"/>
        <w:rPr>
          <w:rFonts w:ascii="Times New Roman" w:hAnsi="Times New Roman"/>
          <w:b/>
          <w:sz w:val="24"/>
          <w:szCs w:val="24"/>
        </w:rPr>
      </w:pPr>
      <w:r w:rsidRPr="005B5B36">
        <w:rPr>
          <w:rFonts w:ascii="Times New Roman" w:hAnsi="Times New Roman"/>
          <w:b/>
          <w:sz w:val="24"/>
          <w:szCs w:val="24"/>
        </w:rPr>
        <w:tab/>
      </w:r>
      <w:r w:rsidRPr="005B5B36">
        <w:rPr>
          <w:rFonts w:ascii="Times New Roman" w:eastAsia="Times New Roman" w:hAnsi="Times New Roman"/>
          <w:b/>
          <w:bCs/>
          <w:sz w:val="24"/>
          <w:szCs w:val="24"/>
        </w:rPr>
        <w:t>2. Цель и задачи конкурса</w:t>
      </w:r>
    </w:p>
    <w:p w:rsidR="00F66BC1" w:rsidRPr="00592A9B" w:rsidRDefault="42FD0851" w:rsidP="009F3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>2.1. Цель конкурса:  создание условий для выявления, поддержки, распространения эффективного педагогического опыта педагогов, осуществляющих функции классных руководителей  и организаторов воспитательного процесса общеобразовательных организаций Московского района</w:t>
      </w:r>
    </w:p>
    <w:p w:rsidR="00F66BC1" w:rsidRPr="00592A9B" w:rsidRDefault="00594B43" w:rsidP="009F3C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 xml:space="preserve">2.2 </w:t>
      </w:r>
      <w:r w:rsidRPr="00592A9B">
        <w:rPr>
          <w:rFonts w:ascii="Times New Roman" w:hAnsi="Times New Roman"/>
          <w:sz w:val="24"/>
          <w:szCs w:val="24"/>
        </w:rPr>
        <w:tab/>
      </w:r>
      <w:r w:rsidRPr="00592A9B">
        <w:rPr>
          <w:rFonts w:ascii="Times New Roman" w:eastAsia="Times New Roman" w:hAnsi="Times New Roman"/>
          <w:sz w:val="24"/>
          <w:szCs w:val="24"/>
        </w:rPr>
        <w:t xml:space="preserve">  Задачи конкурса:</w:t>
      </w:r>
    </w:p>
    <w:p w:rsidR="00F66BC1" w:rsidRPr="00592A9B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>- выявление и поддержка талантливых педагогов, осуществ</w:t>
      </w:r>
      <w:r w:rsidR="009F3C59">
        <w:rPr>
          <w:rFonts w:ascii="Times New Roman" w:eastAsia="Times New Roman" w:hAnsi="Times New Roman"/>
          <w:sz w:val="24"/>
          <w:szCs w:val="24"/>
        </w:rPr>
        <w:t xml:space="preserve">ляющих воспитательный процесс, </w:t>
      </w:r>
      <w:r w:rsidRPr="00592A9B">
        <w:rPr>
          <w:rFonts w:ascii="Times New Roman" w:eastAsia="Times New Roman" w:hAnsi="Times New Roman"/>
          <w:sz w:val="24"/>
          <w:szCs w:val="24"/>
        </w:rPr>
        <w:t>создание условий для раскрытия их творческого потенциала;</w:t>
      </w:r>
    </w:p>
    <w:p w:rsidR="00F66BC1" w:rsidRPr="00592A9B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>- стимулирование дальнейшего профессионального роста педагогических работников образовательных учреждений – классных руководителей и организаторов воспитательного процесса;</w:t>
      </w:r>
    </w:p>
    <w:p w:rsidR="00F66BC1" w:rsidRPr="00592A9B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>- пропаганда и распространение новых педагогических методик, технологий в области воспитания обучающихся;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- обновление содержания и технологий воспитательной деятельности в образовательных учреждениях с учетом региональных особенностей, социокультурной среды, традиционного и инновационного опыта,  достижений современной педагогической науки;</w:t>
      </w:r>
    </w:p>
    <w:p w:rsidR="00F66BC1" w:rsidRPr="009F3C59" w:rsidRDefault="42FD0851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 xml:space="preserve">   - создание методического ресурса для систематизации, распространения и обобщения педагогического опыта учителей Московского района;</w:t>
      </w:r>
    </w:p>
    <w:p w:rsidR="00F66BC1" w:rsidRPr="009F3C59" w:rsidRDefault="42FD0851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>-стимулирование развития профессиональной компетентности педагогических кадров  района;</w:t>
      </w:r>
    </w:p>
    <w:p w:rsidR="00F66BC1" w:rsidRPr="009F3C59" w:rsidRDefault="42FD0851" w:rsidP="009F3C59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>-предоставление возможности педагогам  района опубликовать свои методические разработки на официальном сайте ИМЦ Московского района.</w:t>
      </w:r>
    </w:p>
    <w:p w:rsidR="00F66BC1" w:rsidRPr="005B5B36" w:rsidRDefault="42FD0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2.3. Конкурс является районным этапом  конкурса педагогических достижений Санкт-Петербурга (номинация для заместителей директоров по воспитательной работе)  и районным этапом конкурса классных руководителей общеобразовательных организаций Санкт-Петербурга.</w:t>
      </w:r>
    </w:p>
    <w:p w:rsidR="00F66BC1" w:rsidRPr="005B5B36" w:rsidRDefault="00594B4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2.4. Подготовку и проведение Конкурса осуществляет </w:t>
      </w:r>
      <w:r w:rsidRPr="005B5B36">
        <w:rPr>
          <w:rFonts w:ascii="Times New Roman" w:eastAsia="Times New Roman" w:hAnsi="Times New Roman"/>
          <w:spacing w:val="-1"/>
          <w:sz w:val="24"/>
          <w:szCs w:val="24"/>
        </w:rPr>
        <w:t>оргкомитет (</w:t>
      </w:r>
      <w:r w:rsidRPr="005B5B36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Приложение </w:t>
      </w:r>
      <w:r w:rsidR="002B1EA2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>3</w:t>
      </w:r>
      <w:r w:rsidRPr="005B5B36">
        <w:rPr>
          <w:rFonts w:ascii="Times New Roman" w:eastAsia="Times New Roman" w:hAnsi="Times New Roman"/>
          <w:spacing w:val="-1"/>
          <w:sz w:val="24"/>
          <w:szCs w:val="24"/>
        </w:rPr>
        <w:t>), в состав которого входят председатель, заместители предсе</w:t>
      </w:r>
      <w:r w:rsidRPr="005B5B36">
        <w:rPr>
          <w:rFonts w:ascii="Times New Roman" w:eastAsia="Times New Roman" w:hAnsi="Times New Roman"/>
          <w:spacing w:val="-2"/>
          <w:sz w:val="24"/>
          <w:szCs w:val="24"/>
        </w:rPr>
        <w:t>дателя и члены оргкомитета.</w:t>
      </w:r>
      <w:r w:rsidRPr="005B5B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66BC1" w:rsidRPr="00592A9B" w:rsidRDefault="42FD085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 xml:space="preserve">Оргкомитет Конкурса: </w:t>
      </w:r>
    </w:p>
    <w:p w:rsidR="00F66BC1" w:rsidRPr="00592A9B" w:rsidRDefault="42FD085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>- формирует состав жюри из числа педагогических работников образовательных учреждений;</w:t>
      </w:r>
    </w:p>
    <w:p w:rsidR="00F66BC1" w:rsidRPr="00592A9B" w:rsidRDefault="42FD085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 xml:space="preserve">- определяет условия работы жюри конкурса по каждой номинации; </w:t>
      </w:r>
    </w:p>
    <w:p w:rsidR="00F66BC1" w:rsidRPr="00592A9B" w:rsidRDefault="42FD085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lastRenderedPageBreak/>
        <w:t xml:space="preserve">- утверждает  списки победителей, лауреатов и дипломантов по каждой номинации. </w:t>
      </w:r>
    </w:p>
    <w:p w:rsidR="00F66BC1" w:rsidRPr="00592A9B" w:rsidRDefault="42FD085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>Решения оргкомитета оформляются протоколом и утверждаются председателем оргкомитета.</w:t>
      </w:r>
    </w:p>
    <w:p w:rsidR="00F66BC1" w:rsidRPr="005B5B36" w:rsidRDefault="42FD0851">
      <w:pPr>
        <w:pStyle w:val="4"/>
        <w:tabs>
          <w:tab w:val="clear" w:pos="864"/>
          <w:tab w:val="left" w:pos="880"/>
        </w:tabs>
        <w:spacing w:before="0" w:after="0" w:line="360" w:lineRule="auto"/>
        <w:ind w:left="0" w:firstLine="550"/>
        <w:jc w:val="both"/>
        <w:rPr>
          <w:sz w:val="24"/>
          <w:szCs w:val="24"/>
        </w:rPr>
      </w:pPr>
      <w:r w:rsidRPr="005B5B36">
        <w:rPr>
          <w:sz w:val="24"/>
          <w:szCs w:val="24"/>
          <w:lang w:val="ru-RU"/>
        </w:rPr>
        <w:t>3</w:t>
      </w:r>
      <w:r w:rsidRPr="005B5B36">
        <w:rPr>
          <w:sz w:val="24"/>
          <w:szCs w:val="24"/>
        </w:rPr>
        <w:t xml:space="preserve">. Условия </w:t>
      </w:r>
      <w:r w:rsidRPr="005B5B36">
        <w:rPr>
          <w:sz w:val="24"/>
          <w:szCs w:val="24"/>
          <w:lang w:val="ru-RU"/>
        </w:rPr>
        <w:t>К</w:t>
      </w:r>
      <w:r w:rsidRPr="005B5B36">
        <w:rPr>
          <w:sz w:val="24"/>
          <w:szCs w:val="24"/>
        </w:rPr>
        <w:t>онкурса</w:t>
      </w:r>
    </w:p>
    <w:p w:rsidR="00F66BC1" w:rsidRPr="005B5B36" w:rsidRDefault="42FD0851">
      <w:pPr>
        <w:pStyle w:val="4"/>
        <w:tabs>
          <w:tab w:val="clear" w:pos="864"/>
          <w:tab w:val="left" w:pos="880"/>
        </w:tabs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 w:rsidRPr="005B5B36">
        <w:rPr>
          <w:b w:val="0"/>
          <w:bCs w:val="0"/>
          <w:sz w:val="24"/>
          <w:szCs w:val="24"/>
          <w:lang w:val="ru-RU"/>
        </w:rPr>
        <w:t xml:space="preserve">     3</w:t>
      </w:r>
      <w:r w:rsidRPr="005B5B36">
        <w:rPr>
          <w:b w:val="0"/>
          <w:bCs w:val="0"/>
          <w:sz w:val="24"/>
          <w:szCs w:val="24"/>
        </w:rPr>
        <w:t xml:space="preserve">.1.  Участники </w:t>
      </w:r>
      <w:r w:rsidRPr="005B5B36">
        <w:rPr>
          <w:b w:val="0"/>
          <w:bCs w:val="0"/>
          <w:sz w:val="24"/>
          <w:szCs w:val="24"/>
          <w:lang w:val="ru-RU"/>
        </w:rPr>
        <w:t>К</w:t>
      </w:r>
      <w:r w:rsidRPr="005B5B36">
        <w:rPr>
          <w:b w:val="0"/>
          <w:bCs w:val="0"/>
          <w:sz w:val="24"/>
          <w:szCs w:val="24"/>
        </w:rPr>
        <w:t xml:space="preserve">онкурса: </w:t>
      </w:r>
    </w:p>
    <w:p w:rsidR="00F66BC1" w:rsidRPr="005B5B36" w:rsidRDefault="42FD0851">
      <w:pPr>
        <w:pStyle w:val="a5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К  участию в Конкурсе допускаются педагогические работники, осуществляющие функции классного руководителя в номина</w:t>
      </w:r>
      <w:r w:rsidR="006F093B" w:rsidRPr="005B5B36">
        <w:rPr>
          <w:rFonts w:ascii="Times New Roman" w:eastAsia="Times New Roman" w:hAnsi="Times New Roman"/>
          <w:sz w:val="24"/>
          <w:szCs w:val="24"/>
        </w:rPr>
        <w:t>ции «Классный руководитель» (</w:t>
      </w:r>
      <w:r w:rsidR="00DA7250" w:rsidRPr="005B5B36">
        <w:rPr>
          <w:rFonts w:ascii="Times New Roman" w:eastAsia="Times New Roman" w:hAnsi="Times New Roman"/>
          <w:sz w:val="24"/>
          <w:szCs w:val="24"/>
        </w:rPr>
        <w:t xml:space="preserve">в </w:t>
      </w:r>
      <w:r w:rsidR="00174FF0" w:rsidRPr="005B5B36">
        <w:rPr>
          <w:rFonts w:ascii="Times New Roman" w:eastAsia="Times New Roman" w:hAnsi="Times New Roman"/>
          <w:sz w:val="24"/>
          <w:szCs w:val="24"/>
        </w:rPr>
        <w:t>подноминациях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«Дебют» и «Мастер»);  заместители директора по воспитательной работе в номинации «Организатор воспитательной работы», </w:t>
      </w:r>
      <w:r w:rsidR="00DA7250" w:rsidRPr="005B5B36">
        <w:rPr>
          <w:rFonts w:ascii="Times New Roman" w:eastAsia="Times New Roman" w:hAnsi="Times New Roman"/>
          <w:sz w:val="24"/>
          <w:szCs w:val="24"/>
        </w:rPr>
        <w:t>(имеющие высшую</w:t>
      </w:r>
      <w:r w:rsidR="00162985">
        <w:rPr>
          <w:rFonts w:ascii="Times New Roman" w:eastAsia="Times New Roman" w:hAnsi="Times New Roman"/>
          <w:sz w:val="24"/>
          <w:szCs w:val="24"/>
        </w:rPr>
        <w:t xml:space="preserve">, первую </w:t>
      </w:r>
      <w:r w:rsidR="00DA7250" w:rsidRPr="005B5B36">
        <w:rPr>
          <w:rFonts w:ascii="Times New Roman" w:eastAsia="Times New Roman" w:hAnsi="Times New Roman"/>
          <w:sz w:val="24"/>
          <w:szCs w:val="24"/>
        </w:rPr>
        <w:t xml:space="preserve"> квалификационную категорию) 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государственных образовательных учреждений всех видов, подведомственных администрации Московского района,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</w:r>
    </w:p>
    <w:p w:rsidR="00F66BC1" w:rsidRPr="005B5B36" w:rsidRDefault="42FD0851">
      <w:pPr>
        <w:pStyle w:val="a5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К участию в номинации «Дебют» допускаются педагогические работники, осуществляющие функции классного руков</w:t>
      </w:r>
      <w:r w:rsidR="00DA7250" w:rsidRPr="005B5B36">
        <w:rPr>
          <w:rFonts w:ascii="Times New Roman" w:eastAsia="Times New Roman" w:hAnsi="Times New Roman"/>
          <w:sz w:val="24"/>
          <w:szCs w:val="24"/>
        </w:rPr>
        <w:t>одителя не более 5-ти лет, в</w:t>
      </w:r>
      <w:r w:rsidR="00E90711"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номинации «Мастер» - более 5-ти лет.  </w:t>
      </w:r>
    </w:p>
    <w:p w:rsidR="00DA7250" w:rsidRPr="00592A9B" w:rsidRDefault="42FD085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92A9B">
        <w:rPr>
          <w:rFonts w:ascii="Times New Roman" w:eastAsia="Times New Roman" w:hAnsi="Times New Roman"/>
          <w:sz w:val="24"/>
          <w:szCs w:val="24"/>
        </w:rPr>
        <w:t xml:space="preserve">     3.2. Выдвижение кандидатов для участия в Конкурсе осуществляет образовательное учреждение.</w:t>
      </w:r>
    </w:p>
    <w:p w:rsidR="00F66BC1" w:rsidRPr="005B5B36" w:rsidRDefault="42FD08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В номинации «Организатор воспитательной работы» от одного образовательного учреждения может участвовать 1 заместитель директора</w:t>
      </w:r>
      <w:r w:rsidR="00DA7250" w:rsidRPr="005B5B36">
        <w:rPr>
          <w:rFonts w:ascii="Times New Roman" w:eastAsia="Times New Roman" w:hAnsi="Times New Roman"/>
          <w:sz w:val="24"/>
          <w:szCs w:val="24"/>
        </w:rPr>
        <w:t xml:space="preserve"> по воспитательной работе, в </w:t>
      </w:r>
      <w:r w:rsidRPr="005B5B36">
        <w:rPr>
          <w:rFonts w:ascii="Times New Roman" w:eastAsia="Times New Roman" w:hAnsi="Times New Roman"/>
          <w:sz w:val="24"/>
          <w:szCs w:val="24"/>
        </w:rPr>
        <w:t>номинации «Дебют» от одного образовательного учреждения может участвовать 1 классный руководител</w:t>
      </w:r>
      <w:r w:rsidR="00DA7250" w:rsidRPr="005B5B36">
        <w:rPr>
          <w:rFonts w:ascii="Times New Roman" w:eastAsia="Times New Roman" w:hAnsi="Times New Roman"/>
          <w:sz w:val="24"/>
          <w:szCs w:val="24"/>
        </w:rPr>
        <w:t xml:space="preserve">ь, в 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номинации «Мастер» не более трёх педагогических работников, каждый из которых представляет одну из трех ступеней обучения (1-4 классы, 5-8 классы, 9-11 классы). </w:t>
      </w:r>
    </w:p>
    <w:p w:rsidR="00F66BC1" w:rsidRPr="005B5B36" w:rsidRDefault="42FD08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    3.3. Участники конкурса имеют право на:</w:t>
      </w:r>
    </w:p>
    <w:p w:rsidR="00F66BC1" w:rsidRPr="005B5B36" w:rsidRDefault="00594B4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hAnsi="Times New Roman"/>
          <w:sz w:val="24"/>
          <w:szCs w:val="24"/>
        </w:rPr>
        <w:tab/>
      </w:r>
      <w:r w:rsidRPr="005B5B36">
        <w:rPr>
          <w:rFonts w:ascii="Times New Roman" w:eastAsia="Times New Roman" w:hAnsi="Times New Roman"/>
          <w:sz w:val="24"/>
          <w:szCs w:val="24"/>
        </w:rPr>
        <w:t xml:space="preserve"> - своевременную и полную информацию обо всех конкурсных мероприятиях;</w:t>
      </w:r>
    </w:p>
    <w:p w:rsidR="00F66BC1" w:rsidRPr="005B5B36" w:rsidRDefault="00594B4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hAnsi="Times New Roman"/>
          <w:sz w:val="24"/>
          <w:szCs w:val="24"/>
        </w:rPr>
        <w:tab/>
      </w:r>
      <w:r w:rsidRPr="005B5B36">
        <w:rPr>
          <w:rFonts w:ascii="Times New Roman" w:eastAsia="Times New Roman" w:hAnsi="Times New Roman"/>
          <w:sz w:val="24"/>
          <w:szCs w:val="24"/>
        </w:rPr>
        <w:t xml:space="preserve"> - объективную оценку предоставленных на Конкурс материалов и показанных на Конкурсе мероприятий;</w:t>
      </w:r>
    </w:p>
    <w:p w:rsidR="00F66BC1" w:rsidRPr="005B5B36" w:rsidRDefault="00594B4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hAnsi="Times New Roman"/>
          <w:sz w:val="24"/>
          <w:szCs w:val="24"/>
        </w:rPr>
        <w:tab/>
      </w:r>
      <w:r w:rsidRPr="005B5B36">
        <w:rPr>
          <w:rFonts w:ascii="Times New Roman" w:eastAsia="Times New Roman" w:hAnsi="Times New Roman"/>
          <w:sz w:val="24"/>
          <w:szCs w:val="24"/>
        </w:rPr>
        <w:t>- внесение пожеланий по организации и проведению Конкурса по завершении Конкурса;</w:t>
      </w:r>
    </w:p>
    <w:p w:rsidR="00F66BC1" w:rsidRPr="005B5B36" w:rsidRDefault="42FD08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    3.4. Участник Конкурса обязан соблюдать регламент подготовки и проведения Конкурса.</w:t>
      </w:r>
    </w:p>
    <w:p w:rsidR="00F66BC1" w:rsidRPr="005B5B36" w:rsidRDefault="00F66BC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F66BC1" w:rsidRPr="00D8042A" w:rsidRDefault="00D8042A" w:rsidP="00D804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4.</w:t>
      </w:r>
      <w:r w:rsidR="42FD0851" w:rsidRPr="00D8042A">
        <w:rPr>
          <w:rFonts w:ascii="Times New Roman" w:eastAsia="Times New Roman" w:hAnsi="Times New Roman"/>
          <w:b/>
          <w:bCs/>
          <w:sz w:val="24"/>
          <w:szCs w:val="24"/>
        </w:rPr>
        <w:t xml:space="preserve">  Сроки и порядок проведения Конкурса</w:t>
      </w:r>
    </w:p>
    <w:p w:rsidR="00F66BC1" w:rsidRPr="005B5B36" w:rsidRDefault="00A034C6" w:rsidP="42FD0851">
      <w:pPr>
        <w:pStyle w:val="a5"/>
        <w:numPr>
          <w:ilvl w:val="1"/>
          <w:numId w:val="4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42FD0851" w:rsidRPr="005B5B36">
        <w:rPr>
          <w:rFonts w:ascii="Times New Roman" w:eastAsia="Times New Roman" w:hAnsi="Times New Roman"/>
          <w:sz w:val="24"/>
          <w:szCs w:val="24"/>
        </w:rPr>
        <w:t>Конкурс проводится: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 xml:space="preserve">В номинации </w:t>
      </w:r>
      <w:r w:rsidRPr="00A034C6">
        <w:rPr>
          <w:rFonts w:ascii="Times New Roman" w:eastAsia="Times New Roman" w:hAnsi="Times New Roman"/>
          <w:sz w:val="24"/>
          <w:szCs w:val="24"/>
          <w:u w:val="single"/>
        </w:rPr>
        <w:t>«Классный руководитель»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с 26 сентября по 8 ноября 2016 года в 3 этапа:</w:t>
      </w:r>
    </w:p>
    <w:p w:rsidR="00F66BC1" w:rsidRPr="00A034C6" w:rsidRDefault="00594B43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E3A">
        <w:rPr>
          <w:rFonts w:ascii="Times New Roman" w:eastAsia="Times New Roman" w:hAnsi="Times New Roman"/>
          <w:b/>
          <w:sz w:val="24"/>
          <w:szCs w:val="24"/>
        </w:rPr>
        <w:t>1-ый этап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- Для участия в Конкурсе необходимо в срок до 3 октября 2016 года направить по электронной почте  </w:t>
      </w:r>
      <w:hyperlink r:id="rId8">
        <w:r w:rsidR="42FD0851" w:rsidRPr="00A034C6">
          <w:rPr>
            <w:rStyle w:val="aa"/>
            <w:rFonts w:ascii="Times New Roman" w:eastAsia="Times New Roman" w:hAnsi="Times New Roman"/>
            <w:color w:val="0070C0"/>
            <w:sz w:val="24"/>
            <w:szCs w:val="24"/>
          </w:rPr>
          <w:t>ssyakovleva@yandex.ru</w:t>
        </w:r>
      </w:hyperlink>
      <w:r w:rsidRPr="00A034C6">
        <w:rPr>
          <w:rFonts w:ascii="Times New Roman" w:eastAsia="Times New Roman" w:hAnsi="Times New Roman"/>
          <w:sz w:val="24"/>
          <w:szCs w:val="24"/>
        </w:rPr>
        <w:t xml:space="preserve"> (с пометкой «Воспитай личность») следующие документы: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>- заявление – анкету на участие в Конкурсе (приложение №1, в электронном виде);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>- подборку фотографий: цветная (портрет 9*13), жанровая (участник в действии 2- 3) (в электронном виде).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E3A">
        <w:rPr>
          <w:rFonts w:ascii="Times New Roman" w:eastAsia="Times New Roman" w:hAnsi="Times New Roman"/>
          <w:b/>
          <w:sz w:val="24"/>
          <w:szCs w:val="24"/>
        </w:rPr>
        <w:t xml:space="preserve">     2-ой этап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- Приём конкурсных документов</w:t>
      </w:r>
      <w:r w:rsidR="00B30E3A">
        <w:rPr>
          <w:rFonts w:ascii="Times New Roman" w:eastAsia="Times New Roman" w:hAnsi="Times New Roman"/>
          <w:sz w:val="24"/>
          <w:szCs w:val="24"/>
        </w:rPr>
        <w:t xml:space="preserve"> – (</w:t>
      </w:r>
      <w:r w:rsidR="00FD2838">
        <w:rPr>
          <w:rFonts w:ascii="Times New Roman" w:eastAsia="Times New Roman" w:hAnsi="Times New Roman"/>
          <w:sz w:val="24"/>
          <w:szCs w:val="24"/>
        </w:rPr>
        <w:t xml:space="preserve">представление, </w:t>
      </w:r>
      <w:r w:rsidR="00B30E3A">
        <w:rPr>
          <w:rFonts w:ascii="Times New Roman" w:eastAsia="Times New Roman" w:hAnsi="Times New Roman"/>
          <w:sz w:val="24"/>
          <w:szCs w:val="24"/>
        </w:rPr>
        <w:t>эссе, методический материал)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с 10 октября по 14 октября 2016 года в ИМЦ каб. 8 (методисты Яковлева Светлана Сергеевна, Овчинникова Ирина Викторовна).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 xml:space="preserve">   с 17 октября по 21 октября 2016 года - экспертиза материалов;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E3A">
        <w:rPr>
          <w:rFonts w:ascii="Times New Roman" w:eastAsia="Times New Roman" w:hAnsi="Times New Roman"/>
          <w:b/>
          <w:sz w:val="24"/>
          <w:szCs w:val="24"/>
        </w:rPr>
        <w:t xml:space="preserve">     3-ий этап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Конкурсные испытания «Мастер – класс» проходят с 24 октября по 02 ноября 2016 года. Решение о допуске участников к конкурсному испытанию  осуществляется по итогам экспертизы конкурсных материалов.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>с 03 ноября по 8 ноября 2</w:t>
      </w:r>
      <w:r w:rsidR="00E90711" w:rsidRPr="00A034C6">
        <w:rPr>
          <w:rFonts w:ascii="Times New Roman" w:eastAsia="Times New Roman" w:hAnsi="Times New Roman"/>
          <w:sz w:val="24"/>
          <w:szCs w:val="24"/>
        </w:rPr>
        <w:t>016 года - заседание жюри</w:t>
      </w:r>
      <w:r w:rsidRPr="00A034C6">
        <w:rPr>
          <w:rFonts w:ascii="Times New Roman" w:eastAsia="Times New Roman" w:hAnsi="Times New Roman"/>
          <w:sz w:val="24"/>
          <w:szCs w:val="24"/>
        </w:rPr>
        <w:t>, подведение итогов Конкурса в номинации «Классный руководитель».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lastRenderedPageBreak/>
        <w:t xml:space="preserve">В номинации </w:t>
      </w:r>
      <w:r w:rsidRPr="00A034C6">
        <w:rPr>
          <w:rFonts w:ascii="Times New Roman" w:eastAsia="Times New Roman" w:hAnsi="Times New Roman"/>
          <w:sz w:val="24"/>
          <w:szCs w:val="24"/>
          <w:u w:val="single"/>
        </w:rPr>
        <w:t>«Организатор воспитательной работы»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с 26 сентября по 1 декабря 2016 года в 3 этапа:</w:t>
      </w:r>
    </w:p>
    <w:p w:rsidR="00F66BC1" w:rsidRPr="00A034C6" w:rsidRDefault="00594B43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E3A">
        <w:rPr>
          <w:rFonts w:ascii="Times New Roman" w:eastAsia="Times New Roman" w:hAnsi="Times New Roman"/>
          <w:b/>
          <w:sz w:val="24"/>
          <w:szCs w:val="24"/>
        </w:rPr>
        <w:t>1-ый этап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- Для участия в Конкурсе необходимо в срок до 10 октября 2016 года направить по электронной почте  </w:t>
      </w:r>
      <w:hyperlink r:id="rId9">
        <w:r w:rsidR="001F50BC" w:rsidRPr="00A034C6">
          <w:rPr>
            <w:rStyle w:val="aa"/>
            <w:rFonts w:ascii="Times New Roman" w:eastAsia="Times New Roman" w:hAnsi="Times New Roman"/>
            <w:color w:val="0070C0"/>
            <w:sz w:val="24"/>
            <w:szCs w:val="24"/>
          </w:rPr>
          <w:t>ssyakovleva@yandex.ru</w:t>
        </w:r>
      </w:hyperlink>
      <w:r w:rsidR="001F50BC" w:rsidRPr="005B5B36">
        <w:t xml:space="preserve"> </w:t>
      </w:r>
      <w:r w:rsidRPr="00A034C6">
        <w:rPr>
          <w:rFonts w:ascii="Times New Roman" w:eastAsia="Times New Roman" w:hAnsi="Times New Roman"/>
          <w:sz w:val="24"/>
          <w:szCs w:val="24"/>
        </w:rPr>
        <w:t>(с</w:t>
      </w:r>
      <w:r w:rsidR="001F50BC" w:rsidRPr="00A034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34C6">
        <w:rPr>
          <w:rFonts w:ascii="Times New Roman" w:eastAsia="Times New Roman" w:hAnsi="Times New Roman"/>
          <w:sz w:val="24"/>
          <w:szCs w:val="24"/>
        </w:rPr>
        <w:t>пометкой «Воспитай личность») следующие документы: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>- заявление – анкету на участие в Конкурсе (приложение №1, в электронном виде);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>- подборку фотографий: цветная (портрет 9*13), жанровая (участник в действии 2- 3) (в электронном виде).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B30E3A">
        <w:rPr>
          <w:rFonts w:ascii="Times New Roman" w:eastAsia="Times New Roman" w:hAnsi="Times New Roman"/>
          <w:b/>
          <w:sz w:val="24"/>
          <w:szCs w:val="24"/>
        </w:rPr>
        <w:t>2-ой этап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- Приём конкурсных документов </w:t>
      </w:r>
      <w:r w:rsidR="00FD2838">
        <w:rPr>
          <w:rFonts w:ascii="Times New Roman" w:eastAsia="Times New Roman" w:hAnsi="Times New Roman"/>
          <w:sz w:val="24"/>
          <w:szCs w:val="24"/>
        </w:rPr>
        <w:t xml:space="preserve">(представление, методический материал) </w:t>
      </w:r>
      <w:r w:rsidRPr="00A034C6">
        <w:rPr>
          <w:rFonts w:ascii="Times New Roman" w:eastAsia="Times New Roman" w:hAnsi="Times New Roman"/>
          <w:sz w:val="24"/>
          <w:szCs w:val="24"/>
        </w:rPr>
        <w:t>с 17 октября по 25 октября 2016 года в ИМЦ каб. 8 (методисты Яковлева Светлана Сергеевна, Овчинникова Ирина Викторовна).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 xml:space="preserve">   с 26 октября по 3 ноября 2016 года - экспертиза материалов;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CF">
        <w:rPr>
          <w:rFonts w:ascii="Times New Roman" w:eastAsia="Times New Roman" w:hAnsi="Times New Roman"/>
          <w:b/>
          <w:sz w:val="24"/>
          <w:szCs w:val="24"/>
        </w:rPr>
        <w:t xml:space="preserve">     3-ий этап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Конкурсные испытания «Подготовка воспитательного мероприятия» проходят с 14 ноября по 25 ноября 2016 года. Решение о допуске участников к конкурсному испытанию  осуществляется по итогам экспертизы конкурсных материалов. 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sz w:val="24"/>
          <w:szCs w:val="24"/>
        </w:rPr>
        <w:t xml:space="preserve">с 28 ноября по 1 декабря 2016 года - заседание жюри, подведение итогов Конкурса в номинации </w:t>
      </w:r>
      <w:r w:rsidRPr="00A034C6">
        <w:rPr>
          <w:rFonts w:ascii="Times New Roman" w:eastAsia="Times New Roman" w:hAnsi="Times New Roman"/>
          <w:sz w:val="24"/>
          <w:szCs w:val="24"/>
          <w:u w:val="single"/>
        </w:rPr>
        <w:t>«Организатор воспитательной работы»</w:t>
      </w:r>
      <w:r w:rsidRPr="00A034C6">
        <w:rPr>
          <w:rFonts w:ascii="Times New Roman" w:eastAsia="Times New Roman" w:hAnsi="Times New Roman"/>
          <w:sz w:val="24"/>
          <w:szCs w:val="24"/>
        </w:rPr>
        <w:t>.</w:t>
      </w:r>
    </w:p>
    <w:p w:rsidR="00F66BC1" w:rsidRPr="00A034C6" w:rsidRDefault="42FD0851" w:rsidP="00A034C6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4C6">
        <w:rPr>
          <w:rFonts w:ascii="Times New Roman" w:eastAsia="Times New Roman" w:hAnsi="Times New Roman"/>
          <w:bCs/>
          <w:sz w:val="24"/>
          <w:szCs w:val="24"/>
        </w:rPr>
        <w:t>4.2.</w:t>
      </w:r>
      <w:r w:rsidRPr="00A034C6">
        <w:rPr>
          <w:rFonts w:ascii="Times New Roman" w:eastAsia="Times New Roman" w:hAnsi="Times New Roman"/>
          <w:sz w:val="24"/>
          <w:szCs w:val="24"/>
        </w:rPr>
        <w:t xml:space="preserve"> Материалы, поданные после указанного срока или не соответствующие требованиям положений, к участию в Конкурсе не допускаются. Направляя материалы в оргкомитет Конкурса, автор тем самым даёт согласие на использование оргкомитетом предоставленных персональных данных для целей Конкурса.</w:t>
      </w:r>
    </w:p>
    <w:p w:rsidR="00F66BC1" w:rsidRPr="00A034C6" w:rsidRDefault="00A034C6" w:rsidP="00A034C6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</w:t>
      </w:r>
      <w:r w:rsidR="42FD0851" w:rsidRPr="00A034C6">
        <w:rPr>
          <w:rFonts w:ascii="Times New Roman" w:eastAsia="Times New Roman" w:hAnsi="Times New Roman"/>
          <w:sz w:val="24"/>
          <w:szCs w:val="24"/>
        </w:rPr>
        <w:t xml:space="preserve"> Для участников Конкурса организуются групповые или индивидуальные консультации.</w:t>
      </w:r>
    </w:p>
    <w:p w:rsidR="00E90711" w:rsidRPr="005B5B36" w:rsidRDefault="00E90711" w:rsidP="00E90711">
      <w:pPr>
        <w:pStyle w:val="a5"/>
        <w:tabs>
          <w:tab w:val="left" w:pos="1100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</w:p>
    <w:p w:rsidR="00F66BC1" w:rsidRPr="00A034C6" w:rsidRDefault="00594B43" w:rsidP="00A034C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</w:pPr>
      <w:r w:rsidRPr="00A034C6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Конкурс проводится по следующим номинациям:</w:t>
      </w:r>
    </w:p>
    <w:p w:rsidR="00F66BC1" w:rsidRPr="005B5B36" w:rsidRDefault="42FD0851" w:rsidP="42FD085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«Классный руководитель»  (подноминации «Дебют» и «Мастер»)</w:t>
      </w:r>
    </w:p>
    <w:p w:rsidR="00F66BC1" w:rsidRPr="005B5B36" w:rsidRDefault="42FD0851" w:rsidP="42FD085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«Организатор воспитательной работы» </w:t>
      </w:r>
    </w:p>
    <w:p w:rsidR="00F66BC1" w:rsidRPr="005B5B36" w:rsidRDefault="00594B43">
      <w:pPr>
        <w:pStyle w:val="a5"/>
        <w:tabs>
          <w:tab w:val="left" w:pos="110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F66BC1" w:rsidRPr="005B5B36" w:rsidRDefault="42FD0851">
      <w:pPr>
        <w:pStyle w:val="a5"/>
        <w:tabs>
          <w:tab w:val="left" w:pos="1100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b/>
          <w:bCs/>
          <w:sz w:val="24"/>
          <w:szCs w:val="24"/>
        </w:rPr>
        <w:t xml:space="preserve"> Требования к содержанию материалов Конкурса:</w:t>
      </w:r>
    </w:p>
    <w:p w:rsidR="00F66BC1" w:rsidRPr="005B5B36" w:rsidRDefault="00F66BC1">
      <w:pPr>
        <w:pStyle w:val="a5"/>
        <w:tabs>
          <w:tab w:val="left" w:pos="1100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F66BC1" w:rsidRPr="005B5B36" w:rsidRDefault="42FD0851" w:rsidP="00A034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Номинация: «Классный руководитель»  </w:t>
      </w:r>
    </w:p>
    <w:p w:rsidR="00F66BC1" w:rsidRDefault="42FD0851" w:rsidP="009F3C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C59">
        <w:rPr>
          <w:rFonts w:ascii="Times New Roman" w:eastAsia="Times New Roman" w:hAnsi="Times New Roman"/>
          <w:bCs/>
          <w:sz w:val="24"/>
          <w:szCs w:val="24"/>
        </w:rPr>
        <w:t>6.1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Для участия в конкурсе участники предоставляют в конкурсную комиссию следующие материалы:</w:t>
      </w:r>
    </w:p>
    <w:p w:rsidR="002B1EA2" w:rsidRPr="002B1EA2" w:rsidRDefault="002B1EA2" w:rsidP="002B1E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1EA2">
        <w:rPr>
          <w:rFonts w:ascii="Times New Roman" w:hAnsi="Times New Roman"/>
          <w:b/>
          <w:sz w:val="24"/>
          <w:szCs w:val="24"/>
        </w:rPr>
        <w:t>Анкету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2B1EA2">
        <w:rPr>
          <w:rFonts w:ascii="Times New Roman" w:eastAsia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5B5B36">
        <w:rPr>
          <w:rFonts w:ascii="Times New Roman" w:eastAsia="Times New Roman" w:hAnsi="Times New Roman"/>
          <w:sz w:val="24"/>
          <w:szCs w:val="24"/>
        </w:rPr>
        <w:t>;</w:t>
      </w:r>
    </w:p>
    <w:p w:rsidR="002B1EA2" w:rsidRPr="005B5B36" w:rsidRDefault="002B1EA2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sz w:val="24"/>
          <w:szCs w:val="24"/>
        </w:rPr>
        <w:t>Представление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(в произвольной форме), содержащее: наименование школьной конкурсной комиссии, фамилию, имя, отчество конкурсанта (полностью), место работы, должность; характеристику и общую оценку достижений конкурсанта, в которой мотивируется выдвижение и раскрываются актуальность, концептуальность, целостность и результативность его опыта работы (представляется в печатном и электронном виде); копии наградных грамот, дипломов, статей (если есть) и иных документов, характеризующих профессиональный уровень конкур</w:t>
      </w:r>
      <w:r w:rsidR="00174FF0" w:rsidRPr="005B5B36">
        <w:rPr>
          <w:rFonts w:ascii="Times New Roman" w:eastAsia="Times New Roman" w:hAnsi="Times New Roman"/>
          <w:sz w:val="24"/>
          <w:szCs w:val="24"/>
        </w:rPr>
        <w:t>санта, заверенных руководителем</w:t>
      </w:r>
      <w:r w:rsidR="002B1EA2">
        <w:rPr>
          <w:rFonts w:ascii="Times New Roman" w:eastAsia="Times New Roman" w:hAnsi="Times New Roman"/>
          <w:sz w:val="24"/>
          <w:szCs w:val="24"/>
        </w:rPr>
        <w:t xml:space="preserve"> (</w:t>
      </w:r>
      <w:r w:rsidR="002B1EA2" w:rsidRPr="002B1EA2">
        <w:rPr>
          <w:rFonts w:ascii="Times New Roman" w:eastAsia="Times New Roman" w:hAnsi="Times New Roman"/>
          <w:b/>
          <w:i/>
          <w:sz w:val="24"/>
          <w:szCs w:val="24"/>
        </w:rPr>
        <w:t>Приложение 2</w:t>
      </w:r>
      <w:r w:rsidR="002B1EA2">
        <w:rPr>
          <w:rFonts w:ascii="Times New Roman" w:eastAsia="Times New Roman" w:hAnsi="Times New Roman"/>
          <w:sz w:val="24"/>
          <w:szCs w:val="24"/>
        </w:rPr>
        <w:t>)</w:t>
      </w:r>
      <w:r w:rsidR="00174FF0" w:rsidRPr="005B5B36">
        <w:rPr>
          <w:rFonts w:ascii="Times New Roman" w:eastAsia="Times New Roman" w:hAnsi="Times New Roman"/>
          <w:sz w:val="24"/>
          <w:szCs w:val="24"/>
        </w:rPr>
        <w:t>;</w:t>
      </w:r>
    </w:p>
    <w:p w:rsidR="00F66BC1" w:rsidRPr="005B5B36" w:rsidRDefault="00F66BC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b/>
          <w:bCs/>
          <w:sz w:val="24"/>
          <w:szCs w:val="24"/>
        </w:rPr>
        <w:t>Эссе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«Классный руководитель – это…»;</w:t>
      </w:r>
    </w:p>
    <w:p w:rsidR="00F66BC1" w:rsidRPr="005B5B36" w:rsidRDefault="00F66BC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b/>
          <w:bCs/>
          <w:sz w:val="24"/>
          <w:szCs w:val="24"/>
        </w:rPr>
        <w:t>Методические материалы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: методическая разработка мероприятия или социального проекта в рамках организации внеурочной деятельности (воспитательной работы), или программа внеурочной (воспитательной) деятельности. 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Вид методической продукции (один) определяется конкурсантом самостоятельно из 3-х предложенных выше.</w:t>
      </w:r>
    </w:p>
    <w:p w:rsidR="00F66BC1" w:rsidRPr="005B5B36" w:rsidRDefault="00F66BC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90711" w:rsidRPr="005B5B36" w:rsidRDefault="00E9071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«Мастер – Класс»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(Проводится для классных руководителей).</w:t>
      </w:r>
    </w:p>
    <w:p w:rsidR="00E90711" w:rsidRPr="005B5B36" w:rsidRDefault="00E9071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lastRenderedPageBreak/>
        <w:t>Тема формулируется конкурсантом. Продолжительность – 30 минут, из них 5 минут – ответы на вопросы Комиссии.</w:t>
      </w:r>
    </w:p>
    <w:p w:rsidR="00E90711" w:rsidRPr="005B5B36" w:rsidRDefault="00E9071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66BC1" w:rsidRPr="005B5B36" w:rsidRDefault="42FD0851" w:rsidP="42FD08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Требования к оформлению эссе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Эссе объёмом не более 2 страниц печатного текста. Формат страницы – А4, книжная ориентация, поля: верхнее – 2 см, нижнее – 2 см, левое – 3 см, правое 1,5 см; шрифт –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Times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New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Roman</w:t>
      </w:r>
      <w:r w:rsidRPr="005B5B36">
        <w:rPr>
          <w:rFonts w:ascii="Times New Roman" w:eastAsia="Times New Roman" w:hAnsi="Times New Roman"/>
          <w:sz w:val="24"/>
          <w:szCs w:val="24"/>
        </w:rPr>
        <w:t>, размер шрифта – 12, интервал – полуторный, цвет – чёрный.</w:t>
      </w:r>
    </w:p>
    <w:p w:rsidR="00F66BC1" w:rsidRPr="005B5B36" w:rsidRDefault="00F66BC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66BC1" w:rsidRPr="005B5B36" w:rsidRDefault="42FD0851">
      <w:pPr>
        <w:spacing w:after="0" w:line="240" w:lineRule="auto"/>
        <w:ind w:firstLine="660"/>
        <w:jc w:val="both"/>
        <w:rPr>
          <w:rFonts w:ascii="Times New Roman" w:hAnsi="Times New Roman"/>
          <w:b/>
          <w:i/>
          <w:sz w:val="24"/>
          <w:szCs w:val="24"/>
        </w:rPr>
      </w:pPr>
      <w:r w:rsidRPr="009F3C59">
        <w:rPr>
          <w:rFonts w:ascii="Times New Roman" w:eastAsia="Times New Roman" w:hAnsi="Times New Roman"/>
          <w:bCs/>
          <w:iCs/>
          <w:sz w:val="24"/>
          <w:szCs w:val="24"/>
        </w:rPr>
        <w:t>6.3</w:t>
      </w:r>
      <w:r w:rsidRPr="005B5B3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Требование к оформлению методических материалов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Материал должен содержать: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Титульный лист;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Оглавление представленного материала;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Пояснительную записку или краткую аннотацию, в которой раскрывается цель деятельности, определяется целевая аудитория, назначение по использованию.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Объём представленных материалов – не более 10 печатных страниц (без титульного листа), оформленных следующим образом: Формат страницы – А4, книжная ориентация, поля: верхнее – 2 см, нижнее – 2 см, левое – 3 см, правое 1,5 см; шрифт –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Times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New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Roman</w:t>
      </w:r>
      <w:r w:rsidRPr="005B5B36">
        <w:rPr>
          <w:rFonts w:ascii="Times New Roman" w:eastAsia="Times New Roman" w:hAnsi="Times New Roman"/>
          <w:sz w:val="24"/>
          <w:szCs w:val="24"/>
        </w:rPr>
        <w:t>, размер шрифта – 12, интервал – полуторный, цвет – чёрный.</w:t>
      </w:r>
    </w:p>
    <w:p w:rsidR="00F66BC1" w:rsidRPr="005B5B36" w:rsidRDefault="42FD0851" w:rsidP="009F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Работы принимаются в электронном и печатном виде.</w:t>
      </w:r>
    </w:p>
    <w:p w:rsidR="00F66BC1" w:rsidRPr="005B5B36" w:rsidRDefault="00F66BC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66BC1" w:rsidRDefault="42FD0851" w:rsidP="00A034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Номинация: «Организатор воспитательной работы»</w:t>
      </w:r>
    </w:p>
    <w:p w:rsidR="00B704CF" w:rsidRPr="005B5B36" w:rsidRDefault="00B704CF" w:rsidP="00B704CF">
      <w:pPr>
        <w:spacing w:after="0" w:line="240" w:lineRule="auto"/>
        <w:ind w:left="786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66BC1" w:rsidRPr="00A034C6" w:rsidRDefault="00A034C6" w:rsidP="009F3C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7.1</w:t>
      </w:r>
      <w:r w:rsidR="00E90711" w:rsidRPr="00A034C6">
        <w:rPr>
          <w:rFonts w:ascii="Times New Roman" w:eastAsia="Times New Roman" w:hAnsi="Times New Roman"/>
          <w:sz w:val="24"/>
          <w:szCs w:val="24"/>
        </w:rPr>
        <w:t xml:space="preserve"> </w:t>
      </w:r>
      <w:r w:rsidR="42FD0851" w:rsidRPr="00A034C6">
        <w:rPr>
          <w:rFonts w:ascii="Times New Roman" w:eastAsia="Times New Roman" w:hAnsi="Times New Roman"/>
          <w:sz w:val="24"/>
          <w:szCs w:val="24"/>
        </w:rPr>
        <w:t>Для участия в конкурсе участники предоставляют в конкурсную комиссию следующие материалы:</w:t>
      </w:r>
    </w:p>
    <w:p w:rsidR="00F66BC1" w:rsidRDefault="002B1EA2" w:rsidP="002B1E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1EA2">
        <w:rPr>
          <w:rFonts w:ascii="Times New Roman" w:hAnsi="Times New Roman"/>
          <w:b/>
          <w:sz w:val="24"/>
          <w:szCs w:val="24"/>
        </w:rPr>
        <w:t>Анкету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2B1EA2">
        <w:rPr>
          <w:rFonts w:ascii="Times New Roman" w:eastAsia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5B5B36">
        <w:rPr>
          <w:rFonts w:ascii="Times New Roman" w:eastAsia="Times New Roman" w:hAnsi="Times New Roman"/>
          <w:sz w:val="24"/>
          <w:szCs w:val="24"/>
        </w:rPr>
        <w:t>;</w:t>
      </w:r>
    </w:p>
    <w:p w:rsidR="002B1EA2" w:rsidRPr="002B1EA2" w:rsidRDefault="002B1EA2" w:rsidP="002B1E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6BC1" w:rsidRPr="005B5B36" w:rsidRDefault="42FD0851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sz w:val="24"/>
          <w:szCs w:val="24"/>
        </w:rPr>
        <w:t>Представление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(в произвольной форме), содержащее: наименование школьной конкурсной комиссии, фамилию, имя, отчество конкурсанта (полностью), место работы, должность; характеристику и общую оценку достижений конкурсанта, в которой мотивируется выдвижение и раскрываются актуальность, концептуальность, целостность и результативность его опыта работы (представляется в печатном и электронном виде); копии наградных грамот, дипломов, статей (если есть) и иных документов, характеризующих профессиональный уровень конкурсанта, за</w:t>
      </w:r>
      <w:r w:rsidR="002B1EA2">
        <w:rPr>
          <w:rFonts w:ascii="Times New Roman" w:eastAsia="Times New Roman" w:hAnsi="Times New Roman"/>
          <w:sz w:val="24"/>
          <w:szCs w:val="24"/>
        </w:rPr>
        <w:t>веренных руководителем (</w:t>
      </w:r>
      <w:r w:rsidR="002B1EA2" w:rsidRPr="002B1EA2">
        <w:rPr>
          <w:rFonts w:ascii="Times New Roman" w:eastAsia="Times New Roman" w:hAnsi="Times New Roman"/>
          <w:b/>
          <w:i/>
          <w:sz w:val="24"/>
          <w:szCs w:val="24"/>
        </w:rPr>
        <w:t>Приложение 2</w:t>
      </w:r>
      <w:r w:rsidR="002B1EA2">
        <w:rPr>
          <w:rFonts w:ascii="Times New Roman" w:eastAsia="Times New Roman" w:hAnsi="Times New Roman"/>
          <w:sz w:val="24"/>
          <w:szCs w:val="24"/>
        </w:rPr>
        <w:t>)</w:t>
      </w:r>
      <w:r w:rsidR="002B1EA2" w:rsidRPr="005B5B36">
        <w:rPr>
          <w:rFonts w:ascii="Times New Roman" w:eastAsia="Times New Roman" w:hAnsi="Times New Roman"/>
          <w:sz w:val="24"/>
          <w:szCs w:val="24"/>
        </w:rPr>
        <w:t>;</w:t>
      </w:r>
    </w:p>
    <w:p w:rsidR="00F66BC1" w:rsidRPr="005B5B36" w:rsidRDefault="00F66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AF5" w:rsidRPr="00FD2838" w:rsidRDefault="42FD0851" w:rsidP="00A034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sz w:val="24"/>
          <w:szCs w:val="24"/>
        </w:rPr>
        <w:t>Методические материалы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: описание опыта работы конкурсанта по приоритетному направлению воспитательной работы школы, его  достижений, наиболее значимые авторские проекты, программы, аналитические материалы – диагностики детского коллектива. </w:t>
      </w:r>
    </w:p>
    <w:p w:rsidR="00355AF5" w:rsidRPr="005B5B36" w:rsidRDefault="00355AF5" w:rsidP="00355AF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55AF5" w:rsidRPr="005B5B36" w:rsidRDefault="00355AF5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iCs/>
          <w:sz w:val="24"/>
          <w:szCs w:val="24"/>
        </w:rPr>
        <w:t>«Подготовка воспитательного мероприятия»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(Проводится для зам</w:t>
      </w:r>
      <w:r w:rsidR="002B1EA2">
        <w:rPr>
          <w:rFonts w:ascii="Times New Roman" w:eastAsia="Times New Roman" w:hAnsi="Times New Roman"/>
          <w:sz w:val="24"/>
          <w:szCs w:val="24"/>
        </w:rPr>
        <w:t>.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директоров по ВР).</w:t>
      </w:r>
    </w:p>
    <w:p w:rsidR="00355AF5" w:rsidRPr="005B5B36" w:rsidRDefault="00355AF5" w:rsidP="00A034C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Проведение заседания педагогических работников по вопросам подготовки и проведения воспитательного мероприятия (праздника, акции, фестиваля и т.п.).</w:t>
      </w:r>
    </w:p>
    <w:p w:rsidR="00355AF5" w:rsidRPr="005B5B36" w:rsidRDefault="00355AF5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Продолжительность – 25 минут, из них 5 минут – ответы на вопросы жюри.</w:t>
      </w:r>
    </w:p>
    <w:p w:rsidR="00F66BC1" w:rsidRPr="005B5B36" w:rsidRDefault="00F66BC1" w:rsidP="005B5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BC1" w:rsidRPr="00B704CF" w:rsidRDefault="42FD0851" w:rsidP="00B704CF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704C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Требование к оформлению методических материалов</w:t>
      </w:r>
    </w:p>
    <w:p w:rsidR="00F66BC1" w:rsidRPr="005B5B36" w:rsidRDefault="42FD0851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Материал должен содержать:</w:t>
      </w:r>
    </w:p>
    <w:p w:rsidR="00F66BC1" w:rsidRPr="005B5B36" w:rsidRDefault="42FD0851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Титульный лист;</w:t>
      </w:r>
    </w:p>
    <w:p w:rsidR="00F66BC1" w:rsidRPr="005B5B36" w:rsidRDefault="42FD0851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Оглавление представленного материала;</w:t>
      </w:r>
    </w:p>
    <w:p w:rsidR="00F66BC1" w:rsidRPr="005B5B36" w:rsidRDefault="42FD0851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Формат страницы – А4, книжная ориентация, поля: верхнее – 2 см, нижнее – 2 см, левое – 3 см, правое 1,5 см; шрифт –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Times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New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eastAsia="Times New Roman" w:hAnsi="Times New Roman"/>
          <w:sz w:val="24"/>
          <w:szCs w:val="24"/>
          <w:lang w:val="en-US"/>
        </w:rPr>
        <w:t>Roman</w:t>
      </w:r>
      <w:r w:rsidRPr="005B5B36">
        <w:rPr>
          <w:rFonts w:ascii="Times New Roman" w:eastAsia="Times New Roman" w:hAnsi="Times New Roman"/>
          <w:sz w:val="24"/>
          <w:szCs w:val="24"/>
        </w:rPr>
        <w:t>, размер шрифта – 12, интервал – полуторный, цвет – чёрный.</w:t>
      </w:r>
    </w:p>
    <w:p w:rsidR="00F66BC1" w:rsidRPr="005B5B36" w:rsidRDefault="42FD0851" w:rsidP="00A03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Работы принимаются в электронном и печатном виде.</w:t>
      </w:r>
    </w:p>
    <w:p w:rsidR="00F66BC1" w:rsidRPr="005B5B36" w:rsidRDefault="42FD0851" w:rsidP="00A034C6">
      <w:pPr>
        <w:pStyle w:val="4"/>
        <w:numPr>
          <w:ilvl w:val="0"/>
          <w:numId w:val="13"/>
        </w:numPr>
        <w:spacing w:line="240" w:lineRule="auto"/>
        <w:rPr>
          <w:sz w:val="24"/>
          <w:szCs w:val="24"/>
          <w:lang w:val="ru-RU"/>
        </w:rPr>
      </w:pPr>
      <w:r w:rsidRPr="005B5B36">
        <w:rPr>
          <w:sz w:val="24"/>
          <w:szCs w:val="24"/>
          <w:lang w:val="ru-RU"/>
        </w:rPr>
        <w:lastRenderedPageBreak/>
        <w:t>Критерии оценки материалов конкурса</w:t>
      </w:r>
      <w:r w:rsidR="00CD7DCE">
        <w:rPr>
          <w:sz w:val="24"/>
          <w:szCs w:val="24"/>
          <w:lang w:val="ru-RU"/>
        </w:rPr>
        <w:t xml:space="preserve"> классных руководителей: </w:t>
      </w:r>
    </w:p>
    <w:p w:rsidR="001F50BC" w:rsidRPr="005B5B36" w:rsidRDefault="00A034C6" w:rsidP="00A034C6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45146" w:rsidRPr="009F3C59">
        <w:rPr>
          <w:rFonts w:ascii="Times New Roman" w:hAnsi="Times New Roman"/>
          <w:bCs/>
          <w:sz w:val="24"/>
          <w:szCs w:val="24"/>
        </w:rPr>
        <w:t>8.1</w:t>
      </w:r>
      <w:r w:rsidR="00345146" w:rsidRPr="005B5B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0BC" w:rsidRPr="005B5B36">
        <w:rPr>
          <w:rFonts w:ascii="Times New Roman" w:hAnsi="Times New Roman"/>
          <w:b/>
          <w:bCs/>
          <w:sz w:val="24"/>
          <w:szCs w:val="24"/>
        </w:rPr>
        <w:t xml:space="preserve">Критерии оценки конкурсного испытания «Эссе </w:t>
      </w:r>
      <w:r w:rsidR="0080788F" w:rsidRPr="005B5B36">
        <w:rPr>
          <w:rFonts w:ascii="Times New Roman" w:hAnsi="Times New Roman"/>
          <w:b/>
          <w:bCs/>
          <w:sz w:val="24"/>
          <w:szCs w:val="24"/>
        </w:rPr>
        <w:t xml:space="preserve"> «Классный руководитель – это…»</w:t>
      </w:r>
    </w:p>
    <w:p w:rsidR="0080788F" w:rsidRPr="005B5B36" w:rsidRDefault="00A31D23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Актуальность (0 – 2 баллов</w:t>
      </w:r>
      <w:r w:rsidR="0080788F" w:rsidRPr="005B5B36">
        <w:rPr>
          <w:rFonts w:ascii="Times New Roman" w:eastAsia="Times New Roman" w:hAnsi="Times New Roman"/>
          <w:sz w:val="24"/>
          <w:szCs w:val="24"/>
        </w:rPr>
        <w:t>)</w:t>
      </w:r>
    </w:p>
    <w:p w:rsidR="00A31D23" w:rsidRPr="005B5B36" w:rsidRDefault="0080788F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Соответствие содержание целям и задачам воспитательной работы в образовательном учреждении</w:t>
      </w:r>
    </w:p>
    <w:p w:rsidR="0080788F" w:rsidRPr="005B5B36" w:rsidRDefault="0080788F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 (0-2</w:t>
      </w:r>
      <w:r w:rsidR="00A31D23" w:rsidRPr="005B5B36">
        <w:rPr>
          <w:rFonts w:ascii="Times New Roman" w:eastAsia="Times New Roman" w:hAnsi="Times New Roman"/>
          <w:sz w:val="24"/>
          <w:szCs w:val="24"/>
        </w:rPr>
        <w:t xml:space="preserve"> баллов</w:t>
      </w:r>
      <w:r w:rsidRPr="005B5B36">
        <w:rPr>
          <w:rFonts w:ascii="Times New Roman" w:eastAsia="Times New Roman" w:hAnsi="Times New Roman"/>
          <w:sz w:val="24"/>
          <w:szCs w:val="24"/>
        </w:rPr>
        <w:t>)</w:t>
      </w:r>
    </w:p>
    <w:p w:rsidR="0080788F" w:rsidRPr="005B5B36" w:rsidRDefault="0080788F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Выраженность авторской, индивидуальной позиции педагога (0 – 2</w:t>
      </w:r>
      <w:r w:rsidR="00A31D23" w:rsidRPr="005B5B36">
        <w:rPr>
          <w:rFonts w:ascii="Times New Roman" w:eastAsia="Times New Roman" w:hAnsi="Times New Roman"/>
          <w:sz w:val="24"/>
          <w:szCs w:val="24"/>
        </w:rPr>
        <w:t xml:space="preserve"> баллов</w:t>
      </w:r>
      <w:r w:rsidRPr="005B5B36">
        <w:rPr>
          <w:rFonts w:ascii="Times New Roman" w:eastAsia="Times New Roman" w:hAnsi="Times New Roman"/>
          <w:sz w:val="24"/>
          <w:szCs w:val="24"/>
        </w:rPr>
        <w:t>)</w:t>
      </w:r>
    </w:p>
    <w:p w:rsidR="0080788F" w:rsidRPr="005B5B36" w:rsidRDefault="0080788F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Соответствие содержания тематике конкурса (0 – 2</w:t>
      </w:r>
      <w:r w:rsidR="00A31D23" w:rsidRPr="005B5B36">
        <w:rPr>
          <w:rFonts w:ascii="Times New Roman" w:eastAsia="Times New Roman" w:hAnsi="Times New Roman"/>
          <w:sz w:val="24"/>
          <w:szCs w:val="24"/>
        </w:rPr>
        <w:t xml:space="preserve"> баллов</w:t>
      </w:r>
      <w:r w:rsidRPr="005B5B36">
        <w:rPr>
          <w:rFonts w:ascii="Times New Roman" w:eastAsia="Times New Roman" w:hAnsi="Times New Roman"/>
          <w:sz w:val="24"/>
          <w:szCs w:val="24"/>
        </w:rPr>
        <w:t>)</w:t>
      </w:r>
    </w:p>
    <w:p w:rsidR="0080788F" w:rsidRPr="005B5B36" w:rsidRDefault="0080788F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Конкурсные материалы с</w:t>
      </w:r>
      <w:r w:rsidR="00A31D23" w:rsidRPr="005B5B36">
        <w:rPr>
          <w:rFonts w:ascii="Times New Roman" w:eastAsia="Times New Roman" w:hAnsi="Times New Roman"/>
          <w:sz w:val="24"/>
          <w:szCs w:val="24"/>
        </w:rPr>
        <w:t xml:space="preserve">оответствуют заявленному жанру (0 – 2 баллов) </w:t>
      </w:r>
    </w:p>
    <w:p w:rsidR="0080788F" w:rsidRPr="005B5B36" w:rsidRDefault="00A31D23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Самостоятельность выполнения работы (0 – 2 баллов)</w:t>
      </w:r>
    </w:p>
    <w:p w:rsidR="00A31D23" w:rsidRPr="005B5B36" w:rsidRDefault="00A31D23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Изложение логичное, ясное и чёткое (0 – 2 баллов)</w:t>
      </w:r>
    </w:p>
    <w:p w:rsidR="00A31D23" w:rsidRPr="005B5B36" w:rsidRDefault="00A31D23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Оригинальность, аргументированность изложения материала (0 – 2 баллов)</w:t>
      </w:r>
    </w:p>
    <w:p w:rsidR="00A31D23" w:rsidRPr="005B5B36" w:rsidRDefault="00A31D23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Культура оформления и подачи материалов (0 – 2 баллов)</w:t>
      </w:r>
    </w:p>
    <w:p w:rsidR="00A31D23" w:rsidRPr="005B5B36" w:rsidRDefault="00A31D23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Максимальное количество баллов – 18</w:t>
      </w:r>
    </w:p>
    <w:p w:rsidR="00355AF5" w:rsidRPr="005B5B36" w:rsidRDefault="00355AF5" w:rsidP="00355AF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77856" w:rsidRPr="005B5B36" w:rsidRDefault="00345146" w:rsidP="00A034C6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9F3C59">
        <w:rPr>
          <w:rFonts w:ascii="Times New Roman" w:eastAsia="Times New Roman" w:hAnsi="Times New Roman"/>
          <w:sz w:val="24"/>
          <w:szCs w:val="24"/>
        </w:rPr>
        <w:t>8.2</w:t>
      </w:r>
      <w:r w:rsidRPr="005B5B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77856" w:rsidRPr="005B5B36">
        <w:rPr>
          <w:rFonts w:ascii="Times New Roman" w:eastAsia="Times New Roman" w:hAnsi="Times New Roman"/>
          <w:b/>
          <w:sz w:val="24"/>
          <w:szCs w:val="24"/>
        </w:rPr>
        <w:t>Критерии оценки методической разработки мероприятия или социального проекта в рамках организации внеурочной деятельности (воспитательной работы)</w:t>
      </w:r>
    </w:p>
    <w:p w:rsidR="00177856" w:rsidRDefault="00177856" w:rsidP="00355AF5">
      <w:pPr>
        <w:spacing w:after="0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Актуальность </w:t>
      </w:r>
      <w:r w:rsidR="00651F57">
        <w:rPr>
          <w:rFonts w:ascii="Times New Roman" w:eastAsia="Times New Roman" w:hAnsi="Times New Roman"/>
          <w:sz w:val="24"/>
          <w:szCs w:val="24"/>
        </w:rPr>
        <w:t xml:space="preserve"> и практическая значимость 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="00E90711" w:rsidRPr="005B5B36">
        <w:rPr>
          <w:rFonts w:ascii="Times New Roman" w:hAnsi="Times New Roman"/>
          <w:sz w:val="24"/>
          <w:szCs w:val="24"/>
        </w:rPr>
        <w:t>(0 – 5 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грамотность изложения материалов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Диагностичность, конкретность цели и задач, их направленность на личностное развитие учащихся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содержания заявленной теме и направлению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Технологичность (степень разработанности и возможность использования другими педагогами)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авторского участия педагога в представленных материалах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представленного материала заявленному виду методической продукции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(0 – 2 </w:t>
      </w:r>
      <w:r w:rsidRPr="005B5B36">
        <w:rPr>
          <w:rFonts w:ascii="Times New Roman" w:hAnsi="Times New Roman"/>
          <w:sz w:val="24"/>
          <w:szCs w:val="24"/>
        </w:rPr>
        <w:t>баллов)</w:t>
      </w:r>
    </w:p>
    <w:p w:rsidR="00651F57" w:rsidRDefault="00651F57" w:rsidP="00651F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современным требованиям к организации воспитательных отношений в ОУ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(0 – 2 </w:t>
      </w:r>
      <w:r w:rsidRPr="005B5B36">
        <w:rPr>
          <w:rFonts w:ascii="Times New Roman" w:hAnsi="Times New Roman"/>
          <w:sz w:val="24"/>
          <w:szCs w:val="24"/>
        </w:rPr>
        <w:t>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оформления и подача материалов  (0 – 2 </w:t>
      </w:r>
      <w:r w:rsidRPr="005B5B36">
        <w:rPr>
          <w:rFonts w:ascii="Times New Roman" w:hAnsi="Times New Roman"/>
          <w:sz w:val="24"/>
          <w:szCs w:val="24"/>
        </w:rPr>
        <w:t>баллов)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– 36</w:t>
      </w:r>
    </w:p>
    <w:p w:rsidR="00651F57" w:rsidRDefault="00651F57" w:rsidP="00355AF5">
      <w:pPr>
        <w:spacing w:after="0"/>
        <w:rPr>
          <w:rFonts w:ascii="Times New Roman" w:hAnsi="Times New Roman"/>
          <w:sz w:val="24"/>
          <w:szCs w:val="24"/>
        </w:rPr>
      </w:pPr>
    </w:p>
    <w:p w:rsidR="00B901D0" w:rsidRDefault="00B901D0" w:rsidP="00355A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8.3 </w:t>
      </w:r>
      <w:r>
        <w:rPr>
          <w:rFonts w:ascii="Times New Roman" w:hAnsi="Times New Roman"/>
          <w:b/>
          <w:sz w:val="24"/>
          <w:szCs w:val="24"/>
        </w:rPr>
        <w:t>Критерии оценки  «Программы внеурочной (воспитательной) деятельности</w:t>
      </w:r>
    </w:p>
    <w:p w:rsidR="00B901D0" w:rsidRDefault="00B901D0" w:rsidP="00B901D0">
      <w:pPr>
        <w:spacing w:after="0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/>
          <w:sz w:val="24"/>
          <w:szCs w:val="24"/>
        </w:rPr>
        <w:t xml:space="preserve"> и практическая значимость  программы ВП 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901D0" w:rsidRDefault="00B901D0" w:rsidP="00B901D0">
      <w:pPr>
        <w:spacing w:after="0"/>
        <w:rPr>
          <w:rFonts w:ascii="Times New Roman" w:hAnsi="Times New Roman"/>
          <w:sz w:val="24"/>
          <w:szCs w:val="24"/>
        </w:rPr>
      </w:pPr>
      <w:r w:rsidRPr="00B901D0">
        <w:rPr>
          <w:rFonts w:ascii="Times New Roman" w:hAnsi="Times New Roman"/>
          <w:sz w:val="24"/>
          <w:szCs w:val="24"/>
        </w:rPr>
        <w:t>Использование ведущих идей, технологий, направленность на решение современных задач воспитательной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901D0" w:rsidRDefault="00B901D0" w:rsidP="00B901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авторского участия педагога в представленных материалах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901D0" w:rsidRDefault="00B901D0" w:rsidP="00B901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Технологичность программы (этапы реализации, прогнозирование результата)</w:t>
      </w:r>
      <w:r w:rsidRPr="00B901D0">
        <w:rPr>
          <w:rFonts w:ascii="Times New Roman" w:hAnsi="Times New Roman"/>
          <w:sz w:val="24"/>
          <w:szCs w:val="24"/>
        </w:rPr>
        <w:t xml:space="preserve">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901D0" w:rsidRDefault="00B901D0" w:rsidP="00B901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Раскрытие содержание программы. Системность и комплексность воспитательной работы </w:t>
      </w:r>
    </w:p>
    <w:p w:rsidR="00B901D0" w:rsidRDefault="00B901D0" w:rsidP="00B901D0">
      <w:pPr>
        <w:spacing w:after="0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901D0" w:rsidRDefault="00CD7DCE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</w:t>
      </w:r>
      <w:r w:rsidR="00B901D0">
        <w:rPr>
          <w:rFonts w:ascii="Times New Roman" w:hAnsi="Times New Roman"/>
          <w:sz w:val="24"/>
          <w:szCs w:val="24"/>
        </w:rPr>
        <w:t xml:space="preserve"> современным требованиям к образовательной программе как к нормативному документу(0 – 5) </w:t>
      </w:r>
    </w:p>
    <w:p w:rsidR="00B901D0" w:rsidRDefault="00B901D0" w:rsidP="00B901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Соответствие представленного материала заявленному виду методической продукции (0– 2) </w:t>
      </w:r>
    </w:p>
    <w:p w:rsidR="00B901D0" w:rsidRDefault="00B901D0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Эстетика оформления (0 – 2)</w:t>
      </w:r>
    </w:p>
    <w:p w:rsidR="00B901D0" w:rsidRDefault="00B901D0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оформления и подачи материалов (0 –</w:t>
      </w:r>
      <w:r w:rsidR="00CD7DC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)</w:t>
      </w:r>
    </w:p>
    <w:p w:rsidR="00B901D0" w:rsidRDefault="00CD7DCE" w:rsidP="00355A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– 36</w:t>
      </w:r>
    </w:p>
    <w:p w:rsidR="00CD7DCE" w:rsidRPr="00B901D0" w:rsidRDefault="00CD7DCE" w:rsidP="00355AF5">
      <w:pPr>
        <w:spacing w:after="0"/>
        <w:rPr>
          <w:rFonts w:ascii="Times New Roman" w:hAnsi="Times New Roman"/>
          <w:sz w:val="24"/>
          <w:szCs w:val="24"/>
        </w:rPr>
      </w:pPr>
    </w:p>
    <w:p w:rsidR="00AF7E24" w:rsidRPr="005B5B36" w:rsidRDefault="00AF7E24" w:rsidP="00FD2838">
      <w:pPr>
        <w:pStyle w:val="a8"/>
        <w:numPr>
          <w:ilvl w:val="1"/>
          <w:numId w:val="17"/>
        </w:numPr>
        <w:tabs>
          <w:tab w:val="left" w:pos="880"/>
        </w:tabs>
        <w:spacing w:before="0" w:after="0"/>
        <w:jc w:val="both"/>
        <w:rPr>
          <w:b/>
          <w:bCs/>
        </w:rPr>
      </w:pPr>
      <w:r w:rsidRPr="005B5B36">
        <w:rPr>
          <w:b/>
          <w:bCs/>
        </w:rPr>
        <w:t>Критерии оценки конкурсного испытания «Мастер – класс»</w:t>
      </w:r>
    </w:p>
    <w:p w:rsidR="00AF7E24" w:rsidRPr="005B5B36" w:rsidRDefault="00AF7E24" w:rsidP="00AF7E24">
      <w:pPr>
        <w:pStyle w:val="a8"/>
        <w:tabs>
          <w:tab w:val="left" w:pos="880"/>
        </w:tabs>
        <w:spacing w:before="0" w:after="0"/>
        <w:ind w:left="360"/>
        <w:jc w:val="both"/>
        <w:rPr>
          <w:b/>
          <w:bCs/>
        </w:rPr>
      </w:pP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Общая культура и эрудиция конкурсанта (0 – 5 баллов): 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- интеллектуальный уровень;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- обращение к другим областям знаний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Актуальность выбора темы, формы, методов и приёмов проведения мастер класса (0 – 5 баллов)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Наличие интересных содержательных методических находок, авторских приёмов, определённой технологии (0 – 5 баллов):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Глубина, оригинальность, практическая и социальная значимость содержания (0 – 5 баллов):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Умение комментировать идеи, задачи используемых технологий, обобщать высказывания и организовать рефлексию (0 – 5 баллов):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>Умение создать благоприятный психологический климат, взаимодействие с аудиторией, мотивировать аудиторию к использованию авторских находок и идей (0 – 5 баллов):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Педагогический артистизм (0 – 5 баллов):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>- эмоциональность;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- выразительность;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- яркость;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- внешний вид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Соответствие достигнутых результатов заявленным целям, задачам мастер – класса (0 – 5 баллов):</w:t>
      </w:r>
    </w:p>
    <w:p w:rsidR="00AF7E24" w:rsidRPr="005B5B36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 Соблюдение регламента (0 – 2 баллов).</w:t>
      </w:r>
    </w:p>
    <w:p w:rsidR="00E90711" w:rsidRDefault="00AF7E24" w:rsidP="00A034C6">
      <w:pPr>
        <w:pStyle w:val="a8"/>
        <w:tabs>
          <w:tab w:val="left" w:pos="880"/>
        </w:tabs>
        <w:spacing w:before="0" w:after="0"/>
        <w:jc w:val="both"/>
      </w:pPr>
      <w:r w:rsidRPr="005B5B36">
        <w:t xml:space="preserve">Максимальное количество баллов </w:t>
      </w:r>
      <w:r w:rsidR="00A034C6">
        <w:t>–</w:t>
      </w:r>
      <w:r w:rsidRPr="005B5B36">
        <w:t xml:space="preserve"> 42</w:t>
      </w:r>
    </w:p>
    <w:p w:rsidR="00A034C6" w:rsidRDefault="00A034C6" w:rsidP="00A034C6">
      <w:pPr>
        <w:pStyle w:val="a8"/>
        <w:tabs>
          <w:tab w:val="left" w:pos="880"/>
        </w:tabs>
        <w:spacing w:before="0" w:after="0"/>
        <w:jc w:val="both"/>
      </w:pPr>
    </w:p>
    <w:p w:rsidR="00CD7DCE" w:rsidRPr="00CD7DCE" w:rsidRDefault="00CD7DCE" w:rsidP="00CD7DCE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D7DCE">
        <w:rPr>
          <w:rFonts w:ascii="Times New Roman" w:hAnsi="Times New Roman"/>
          <w:b/>
          <w:sz w:val="24"/>
          <w:szCs w:val="24"/>
        </w:rPr>
        <w:t xml:space="preserve">Критерии оценки материалов конкурса в номинации </w:t>
      </w:r>
      <w:r w:rsidRPr="00CD7DCE">
        <w:rPr>
          <w:rFonts w:ascii="Times New Roman" w:eastAsia="Times New Roman" w:hAnsi="Times New Roman"/>
          <w:b/>
          <w:bCs/>
          <w:iCs/>
          <w:sz w:val="24"/>
          <w:szCs w:val="24"/>
        </w:rPr>
        <w:t>«Организатор воспитательной работы»</w:t>
      </w:r>
    </w:p>
    <w:p w:rsidR="00CD7DCE" w:rsidRDefault="00CD7DCE" w:rsidP="00A034C6">
      <w:pPr>
        <w:pStyle w:val="a8"/>
        <w:tabs>
          <w:tab w:val="left" w:pos="880"/>
        </w:tabs>
        <w:spacing w:before="0" w:after="0"/>
        <w:jc w:val="both"/>
      </w:pPr>
    </w:p>
    <w:p w:rsidR="00B704CF" w:rsidRPr="005B5B36" w:rsidRDefault="00FD2838" w:rsidP="00B704C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9.1 </w:t>
      </w:r>
      <w:r w:rsidR="00B704CF" w:rsidRPr="005B5B36">
        <w:rPr>
          <w:rFonts w:ascii="Times New Roman" w:eastAsia="Times New Roman" w:hAnsi="Times New Roman"/>
          <w:b/>
          <w:sz w:val="24"/>
          <w:szCs w:val="24"/>
        </w:rPr>
        <w:t xml:space="preserve"> Критерии оценки методической разработки мероприятия в рамках организации внеурочной деятельности (воспитательной работы)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/>
          <w:sz w:val="24"/>
          <w:szCs w:val="24"/>
        </w:rPr>
        <w:t xml:space="preserve"> и практическая значимость 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грамотность изложения материалов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Диагностичность, конкретность цели и задач, их направленность на личностное развитие учащихся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содержания заявленной теме и направлению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Технологичность (степень разработанности и возможность использования другими педагогами)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авторского участия педагога в представленных материалах </w:t>
      </w:r>
      <w:r w:rsidRPr="005B5B36">
        <w:rPr>
          <w:rFonts w:ascii="Times New Roman" w:hAnsi="Times New Roman"/>
          <w:sz w:val="24"/>
          <w:szCs w:val="24"/>
        </w:rPr>
        <w:t>(0 – 5 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представленного материала заявленному виду методической продукции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(0 – 2 </w:t>
      </w:r>
      <w:r w:rsidRPr="005B5B36">
        <w:rPr>
          <w:rFonts w:ascii="Times New Roman" w:hAnsi="Times New Roman"/>
          <w:sz w:val="24"/>
          <w:szCs w:val="24"/>
        </w:rPr>
        <w:t>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современным требованиям к организации воспитательных отношений в ОУ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(0 – 2 </w:t>
      </w:r>
      <w:r w:rsidRPr="005B5B36">
        <w:rPr>
          <w:rFonts w:ascii="Times New Roman" w:hAnsi="Times New Roman"/>
          <w:sz w:val="24"/>
          <w:szCs w:val="24"/>
        </w:rPr>
        <w:t>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оформления и подача материалов  (0 – 2 </w:t>
      </w:r>
      <w:r w:rsidRPr="005B5B36">
        <w:rPr>
          <w:rFonts w:ascii="Times New Roman" w:hAnsi="Times New Roman"/>
          <w:sz w:val="24"/>
          <w:szCs w:val="24"/>
        </w:rPr>
        <w:t>баллов)</w:t>
      </w:r>
    </w:p>
    <w:p w:rsidR="00B704CF" w:rsidRDefault="00B704CF" w:rsidP="00B704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– 36</w:t>
      </w:r>
    </w:p>
    <w:p w:rsidR="00B704CF" w:rsidRPr="005B5B36" w:rsidRDefault="00B704CF" w:rsidP="00A034C6">
      <w:pPr>
        <w:pStyle w:val="a8"/>
        <w:tabs>
          <w:tab w:val="left" w:pos="880"/>
        </w:tabs>
        <w:spacing w:before="0" w:after="0"/>
        <w:jc w:val="both"/>
      </w:pPr>
    </w:p>
    <w:p w:rsidR="00345146" w:rsidRPr="005B5B36" w:rsidRDefault="00CD7DCE" w:rsidP="00A034C6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FD283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45146" w:rsidRPr="005B5B36">
        <w:rPr>
          <w:rFonts w:ascii="Times New Roman" w:eastAsia="Times New Roman" w:hAnsi="Times New Roman"/>
          <w:b/>
          <w:sz w:val="24"/>
          <w:szCs w:val="24"/>
        </w:rPr>
        <w:t xml:space="preserve"> Критерии оценки «Подготовка воспитательного мероприятия»</w:t>
      </w:r>
    </w:p>
    <w:p w:rsidR="00345146" w:rsidRPr="005B5B36" w:rsidRDefault="00345146" w:rsidP="003451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Актуальность и практическая значимость содержания мероприятия  (0 – 5 баллов)</w:t>
      </w:r>
    </w:p>
    <w:p w:rsidR="00345146" w:rsidRPr="005B5B36" w:rsidRDefault="00345146" w:rsidP="003451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Новизна, нетривиальность, оригинальность содержания мероприятия (0 – 5 баллов)</w:t>
      </w:r>
    </w:p>
    <w:p w:rsidR="00FD2838" w:rsidRDefault="00345146" w:rsidP="003451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Ясность, последовательность, доступность изложения содержания мероприятия</w:t>
      </w:r>
    </w:p>
    <w:p w:rsidR="00345146" w:rsidRPr="005B5B36" w:rsidRDefault="00345146" w:rsidP="003451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(0 – 5 баллов)</w:t>
      </w:r>
    </w:p>
    <w:p w:rsidR="00345146" w:rsidRPr="005B5B36" w:rsidRDefault="00345146" w:rsidP="003451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Обучающий характер мероприятия (0 – 5 баллов)</w:t>
      </w:r>
    </w:p>
    <w:p w:rsidR="00345146" w:rsidRPr="005B5B36" w:rsidRDefault="00345146" w:rsidP="003451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Демонстрируемая конкурсантом культура речи (0 – 5 баллов)</w:t>
      </w:r>
    </w:p>
    <w:p w:rsidR="00345146" w:rsidRPr="005B5B36" w:rsidRDefault="00345146" w:rsidP="003451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Способность к импровизации (0 – 5 баллов)</w:t>
      </w:r>
    </w:p>
    <w:p w:rsidR="00F66BC1" w:rsidRPr="005B5B36" w:rsidRDefault="00345146" w:rsidP="004B5E1C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 xml:space="preserve">Максимальное количество баллов </w:t>
      </w:r>
      <w:r w:rsidR="004B5E1C" w:rsidRPr="005B5B36">
        <w:rPr>
          <w:rFonts w:ascii="Times New Roman" w:eastAsia="Times New Roman" w:hAnsi="Times New Roman"/>
          <w:sz w:val="24"/>
          <w:szCs w:val="24"/>
        </w:rPr>
        <w:t>–</w:t>
      </w:r>
      <w:r w:rsidRPr="005B5B36">
        <w:rPr>
          <w:rFonts w:ascii="Times New Roman" w:eastAsia="Times New Roman" w:hAnsi="Times New Roman"/>
          <w:sz w:val="24"/>
          <w:szCs w:val="24"/>
        </w:rPr>
        <w:t xml:space="preserve"> 30</w:t>
      </w:r>
    </w:p>
    <w:p w:rsidR="004B5E1C" w:rsidRPr="005B5B36" w:rsidRDefault="004B5E1C" w:rsidP="004B5E1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6BC1" w:rsidRPr="005B5B36" w:rsidRDefault="00CD7DCE" w:rsidP="00A034C6">
      <w:pPr>
        <w:spacing w:before="120"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="00490A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42FD0851" w:rsidRPr="005B5B36">
        <w:rPr>
          <w:rFonts w:ascii="Times New Roman" w:eastAsia="Times New Roman" w:hAnsi="Times New Roman"/>
          <w:b/>
          <w:bCs/>
          <w:sz w:val="24"/>
          <w:szCs w:val="24"/>
        </w:rPr>
        <w:t xml:space="preserve"> Подведение итогов Конкурса:</w:t>
      </w:r>
    </w:p>
    <w:p w:rsidR="00F66BC1" w:rsidRPr="005B5B36" w:rsidRDefault="00CD7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D8042A" w:rsidRPr="00A034C6">
        <w:rPr>
          <w:rFonts w:ascii="Times New Roman" w:eastAsia="Times New Roman" w:hAnsi="Times New Roman"/>
          <w:sz w:val="24"/>
          <w:szCs w:val="24"/>
        </w:rPr>
        <w:t>.1</w:t>
      </w:r>
      <w:r w:rsidR="42FD0851" w:rsidRPr="005B5B36">
        <w:rPr>
          <w:rFonts w:ascii="Times New Roman" w:eastAsia="Times New Roman" w:hAnsi="Times New Roman"/>
          <w:sz w:val="24"/>
          <w:szCs w:val="24"/>
        </w:rPr>
        <w:t xml:space="preserve">  Итоги Конкурса подводятся по результатам оценки жюри. В каждой номинации (под</w:t>
      </w:r>
      <w:r w:rsidR="001F50BC" w:rsidRPr="005B5B36">
        <w:rPr>
          <w:rFonts w:ascii="Times New Roman" w:eastAsia="Times New Roman" w:hAnsi="Times New Roman"/>
          <w:sz w:val="24"/>
          <w:szCs w:val="24"/>
        </w:rPr>
        <w:t xml:space="preserve"> </w:t>
      </w:r>
      <w:r w:rsidR="42FD0851" w:rsidRPr="005B5B36">
        <w:rPr>
          <w:rFonts w:ascii="Times New Roman" w:eastAsia="Times New Roman" w:hAnsi="Times New Roman"/>
          <w:sz w:val="24"/>
          <w:szCs w:val="24"/>
        </w:rPr>
        <w:t>номинации) определяются победители, лауреаты и дипломанты конкурса. Победители награждаются дипломами победителей, лауреаты – дипломами лауреатов, дипломанты – дипломами дипломантов. Награждение победителей проводится на районном педагогическом мероприятии.</w:t>
      </w:r>
    </w:p>
    <w:p w:rsidR="00F66BC1" w:rsidRPr="005B5B36" w:rsidRDefault="00CD7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D8042A">
        <w:rPr>
          <w:rFonts w:ascii="Times New Roman" w:eastAsia="Times New Roman" w:hAnsi="Times New Roman"/>
          <w:sz w:val="24"/>
          <w:szCs w:val="24"/>
        </w:rPr>
        <w:t>.</w:t>
      </w:r>
      <w:r w:rsidR="42FD0851" w:rsidRPr="005B5B36">
        <w:rPr>
          <w:rFonts w:ascii="Times New Roman" w:eastAsia="Times New Roman" w:hAnsi="Times New Roman"/>
          <w:sz w:val="24"/>
          <w:szCs w:val="24"/>
        </w:rPr>
        <w:t>2 Итоги конкурса доводятся до сведения администрации района и руководителей образовательных учреждений района.</w:t>
      </w:r>
    </w:p>
    <w:p w:rsidR="00F66BC1" w:rsidRPr="005B5B36" w:rsidRDefault="00CD7DCE" w:rsidP="42FD0851">
      <w:pPr>
        <w:widowControl w:val="0"/>
        <w:shd w:val="clear" w:color="auto" w:fill="FFFFFF"/>
        <w:autoSpaceDE w:val="0"/>
        <w:spacing w:before="40"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42FD0851" w:rsidRPr="005B5B36">
        <w:rPr>
          <w:rFonts w:ascii="Times New Roman" w:eastAsia="Times New Roman" w:hAnsi="Times New Roman"/>
          <w:sz w:val="24"/>
          <w:szCs w:val="24"/>
        </w:rPr>
        <w:t>.3   Победители и призеры  Конкурса могут быть рекомендованы к представлению на награждение отраслевыми наградами и премиями, участию в профессиональных конкурсах работников образовательных учреждений Санкт-Петербурга.</w:t>
      </w:r>
    </w:p>
    <w:p w:rsidR="00F66BC1" w:rsidRPr="005B5B36" w:rsidRDefault="00F66BC1">
      <w:pPr>
        <w:pStyle w:val="a8"/>
        <w:tabs>
          <w:tab w:val="left" w:pos="880"/>
        </w:tabs>
        <w:spacing w:before="0" w:after="0"/>
        <w:jc w:val="both"/>
      </w:pPr>
    </w:p>
    <w:p w:rsidR="00F66BC1" w:rsidRPr="005B5B36" w:rsidRDefault="00F66BC1">
      <w:pPr>
        <w:pStyle w:val="a8"/>
        <w:tabs>
          <w:tab w:val="left" w:pos="880"/>
        </w:tabs>
        <w:spacing w:before="0" w:after="0"/>
        <w:jc w:val="both"/>
      </w:pPr>
    </w:p>
    <w:p w:rsidR="00F66BC1" w:rsidRPr="005B5B36" w:rsidRDefault="00594B43">
      <w:pPr>
        <w:pageBreakBefore/>
        <w:tabs>
          <w:tab w:val="left" w:pos="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B5B3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</w:t>
      </w:r>
    </w:p>
    <w:p w:rsidR="00F66BC1" w:rsidRPr="005B5B36" w:rsidRDefault="42FD0851">
      <w:pPr>
        <w:tabs>
          <w:tab w:val="left" w:pos="880"/>
        </w:tabs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  <w:r w:rsidRPr="005B5B36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F66BC1" w:rsidRPr="005B5B36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к  Положению о профессиональном </w:t>
      </w:r>
    </w:p>
    <w:p w:rsidR="00F66BC1" w:rsidRPr="005B5B36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конкурсе педагогов и  </w:t>
      </w:r>
    </w:p>
    <w:p w:rsidR="00F66BC1" w:rsidRPr="005B5B36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организаторов воспитательного процесса </w:t>
      </w:r>
    </w:p>
    <w:p w:rsidR="00F66BC1" w:rsidRPr="005B5B36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Московского района Санкт-Петербурга </w:t>
      </w:r>
    </w:p>
    <w:p w:rsidR="00F66BC1" w:rsidRPr="005B5B36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«Воспитай личность»</w:t>
      </w:r>
    </w:p>
    <w:p w:rsidR="00F66BC1" w:rsidRPr="005B5B36" w:rsidRDefault="00F66BC1" w:rsidP="00592A9B">
      <w:pPr>
        <w:pStyle w:val="a5"/>
        <w:shd w:val="clear" w:color="auto" w:fill="FFFFFF" w:themeFill="background1"/>
        <w:tabs>
          <w:tab w:val="left" w:pos="880"/>
        </w:tabs>
        <w:ind w:left="0" w:firstLine="550"/>
        <w:jc w:val="right"/>
        <w:rPr>
          <w:rFonts w:ascii="Times New Roman" w:hAnsi="Times New Roman"/>
          <w:sz w:val="24"/>
          <w:szCs w:val="24"/>
        </w:rPr>
      </w:pPr>
    </w:p>
    <w:p w:rsidR="00F66BC1" w:rsidRPr="00592A9B" w:rsidRDefault="00594B43" w:rsidP="00592A9B">
      <w:pPr>
        <w:spacing w:after="0"/>
        <w:jc w:val="center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АНКЕТА</w:t>
      </w:r>
    </w:p>
    <w:p w:rsidR="00F66BC1" w:rsidRPr="00592A9B" w:rsidRDefault="00594B43" w:rsidP="00592A9B">
      <w:pPr>
        <w:spacing w:after="0"/>
        <w:jc w:val="center"/>
        <w:rPr>
          <w:rFonts w:ascii="Times New Roman" w:hAnsi="Times New Roman"/>
        </w:rPr>
      </w:pPr>
      <w:r w:rsidRPr="00592A9B">
        <w:rPr>
          <w:rFonts w:ascii="Times New Roman" w:hAnsi="Times New Roman"/>
        </w:rPr>
        <w:t>участника конкурса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Номинация _______________________________________________________________________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Фамилия, имя, отчество ____________________________________________________________</w:t>
      </w:r>
    </w:p>
    <w:p w:rsidR="00F66BC1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Место работы</w:t>
      </w:r>
      <w:r w:rsidR="00592A9B">
        <w:rPr>
          <w:rFonts w:ascii="Times New Roman" w:hAnsi="Times New Roman"/>
        </w:rPr>
        <w:t>, должность</w:t>
      </w:r>
      <w:r w:rsidRPr="00592A9B">
        <w:rPr>
          <w:rFonts w:ascii="Times New Roman" w:hAnsi="Times New Roman"/>
        </w:rPr>
        <w:t xml:space="preserve"> ____________________________________</w:t>
      </w:r>
      <w:r w:rsidR="00592A9B">
        <w:rPr>
          <w:rFonts w:ascii="Times New Roman" w:hAnsi="Times New Roman"/>
        </w:rPr>
        <w:t>_______________________</w:t>
      </w:r>
    </w:p>
    <w:p w:rsidR="00592A9B" w:rsidRPr="00592A9B" w:rsidRDefault="00592A9B" w:rsidP="00592A9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92A9B">
        <w:rPr>
          <w:rFonts w:ascii="Times New Roman" w:hAnsi="Times New Roman"/>
          <w:sz w:val="16"/>
          <w:szCs w:val="16"/>
        </w:rPr>
        <w:t>(полное наименование образовательного учреждения)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Дата рождения ____________________________________________________________________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Образование_________________________________________________________________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(наименование учебного заведения, факультет, год окончания)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Квалификационная категория _________________ Педагогический стаж 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Звания, награды, премии, ученая степень 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(названия и даты получения)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_________________________________________________________________________________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Публикации, в том числе книги, брошюры, статьи и т.д._________________________________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_________________________________________________________________________________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Педагогическое кредо 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Сведения о повышении квалификации 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_________________________________________________________________________________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_________________________________________________________________________________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Увлечения и хобби 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Дополнительные сведения. Факты, достойные упоминания ______________________________</w:t>
      </w:r>
    </w:p>
    <w:p w:rsidR="00F66BC1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_________________________________________________________________________________</w:t>
      </w:r>
    </w:p>
    <w:p w:rsidR="00592A9B" w:rsidRDefault="00592A9B" w:rsidP="00592A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Заявка на техническое обеспечение для проведения мастер – класса</w:t>
      </w:r>
    </w:p>
    <w:p w:rsidR="00592A9B" w:rsidRPr="00592A9B" w:rsidRDefault="00592A9B" w:rsidP="00592A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Контактные телефоны: домашний, мобильный телефон__________________________________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рабочий телефон ______________________________________________</w:t>
      </w:r>
    </w:p>
    <w:p w:rsidR="00490AA3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E-mail _______________________________________________________</w:t>
      </w:r>
    </w:p>
    <w:p w:rsidR="00490AA3" w:rsidRDefault="00490AA3" w:rsidP="00592A9B">
      <w:pPr>
        <w:spacing w:after="0"/>
        <w:rPr>
          <w:rFonts w:ascii="Times New Roman" w:hAnsi="Times New Roman"/>
        </w:rPr>
      </w:pP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________________________                       _______________________</w:t>
      </w:r>
    </w:p>
    <w:p w:rsidR="00F66BC1" w:rsidRPr="00592A9B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 xml:space="preserve">                                                   подпись участника конкурса                                                                          расшифровка подписи</w:t>
      </w:r>
    </w:p>
    <w:p w:rsidR="00F66BC1" w:rsidRPr="00592A9B" w:rsidRDefault="00F66BC1" w:rsidP="00592A9B">
      <w:pPr>
        <w:spacing w:after="0"/>
        <w:rPr>
          <w:rFonts w:ascii="Times New Roman" w:hAnsi="Times New Roman"/>
        </w:rPr>
      </w:pPr>
    </w:p>
    <w:p w:rsidR="00F66BC1" w:rsidRDefault="00594B43" w:rsidP="00592A9B">
      <w:pPr>
        <w:spacing w:after="0"/>
        <w:rPr>
          <w:rFonts w:ascii="Times New Roman" w:hAnsi="Times New Roman"/>
        </w:rPr>
      </w:pPr>
      <w:r w:rsidRPr="00592A9B">
        <w:rPr>
          <w:rFonts w:ascii="Times New Roman" w:hAnsi="Times New Roman"/>
        </w:rPr>
        <w:t>«_____»_____________________2016 г.</w:t>
      </w:r>
    </w:p>
    <w:p w:rsidR="00490AA3" w:rsidRDefault="00490AA3" w:rsidP="00592A9B">
      <w:pPr>
        <w:spacing w:after="0"/>
        <w:rPr>
          <w:rFonts w:ascii="Times New Roman" w:hAnsi="Times New Roman"/>
        </w:rPr>
      </w:pPr>
    </w:p>
    <w:p w:rsidR="00490AA3" w:rsidRDefault="00490AA3" w:rsidP="00592A9B">
      <w:pPr>
        <w:spacing w:after="0"/>
        <w:rPr>
          <w:rFonts w:ascii="Times New Roman" w:hAnsi="Times New Roman"/>
        </w:rPr>
      </w:pPr>
    </w:p>
    <w:p w:rsidR="00490AA3" w:rsidRDefault="00490AA3" w:rsidP="00592A9B">
      <w:pPr>
        <w:spacing w:after="0"/>
        <w:rPr>
          <w:rFonts w:ascii="Times New Roman" w:hAnsi="Times New Roman"/>
        </w:rPr>
      </w:pPr>
    </w:p>
    <w:p w:rsidR="00490AA3" w:rsidRDefault="00490AA3" w:rsidP="00592A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 ОУ</w:t>
      </w:r>
    </w:p>
    <w:p w:rsidR="00490AA3" w:rsidRPr="00592A9B" w:rsidRDefault="00490AA3" w:rsidP="00592A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Печать</w:t>
      </w:r>
    </w:p>
    <w:p w:rsidR="00F51AB1" w:rsidRDefault="00F51AB1" w:rsidP="00F51AB1">
      <w:pPr>
        <w:keepNext/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1AB1" w:rsidRPr="00F51AB1" w:rsidRDefault="00F51AB1" w:rsidP="00F51AB1">
      <w:pPr>
        <w:keepNext/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0" w:after="2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51AB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2 </w:t>
      </w:r>
    </w:p>
    <w:p w:rsidR="00F51AB1" w:rsidRPr="005B5B36" w:rsidRDefault="00F51AB1" w:rsidP="00F51AB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к  Положению о профессиональном </w:t>
      </w:r>
    </w:p>
    <w:p w:rsidR="00F51AB1" w:rsidRPr="005B5B36" w:rsidRDefault="00F51AB1" w:rsidP="00F51AB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конкурсе педагогов и  </w:t>
      </w:r>
    </w:p>
    <w:p w:rsidR="00F51AB1" w:rsidRPr="005B5B36" w:rsidRDefault="00F51AB1" w:rsidP="00F51AB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организаторов воспитательного процесса </w:t>
      </w:r>
    </w:p>
    <w:p w:rsidR="00F51AB1" w:rsidRPr="005B5B36" w:rsidRDefault="00F51AB1" w:rsidP="00F51AB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Московского района Санкт-Петербурга </w:t>
      </w:r>
    </w:p>
    <w:p w:rsidR="00F51AB1" w:rsidRPr="005B5B36" w:rsidRDefault="00F51AB1" w:rsidP="00F51AB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5B5B36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«Воспитай личность»</w:t>
      </w:r>
    </w:p>
    <w:p w:rsidR="00F51AB1" w:rsidRDefault="00F51AB1" w:rsidP="00F51A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F51AB1" w:rsidRDefault="00F51AB1" w:rsidP="00F51AB1">
      <w:pPr>
        <w:ind w:left="63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оргкомитет профессионального конкурса «Воспитай личность»</w:t>
      </w:r>
    </w:p>
    <w:p w:rsidR="00F51AB1" w:rsidRPr="00F51AB1" w:rsidRDefault="00F51AB1" w:rsidP="00F51AB1">
      <w:pPr>
        <w:ind w:left="6300"/>
        <w:jc w:val="center"/>
        <w:rPr>
          <w:rFonts w:ascii="Times New Roman" w:hAnsi="Times New Roman"/>
        </w:rPr>
      </w:pPr>
    </w:p>
    <w:p w:rsidR="00F51AB1" w:rsidRPr="00F51AB1" w:rsidRDefault="00F51AB1" w:rsidP="00F51A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F51AB1">
        <w:rPr>
          <w:rFonts w:ascii="Times New Roman" w:hAnsi="Times New Roman"/>
          <w:b/>
          <w:bCs/>
          <w:color w:val="000000"/>
        </w:rPr>
        <w:t>ПРЕДСТАВЛЕНИЕ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Конкурсная комиссия  ОУ               __________________________________________выдвигает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 xml:space="preserve"> 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F51AB1" w:rsidRPr="00F51AB1" w:rsidRDefault="00F51AB1" w:rsidP="00F51AB1">
      <w:pPr>
        <w:tabs>
          <w:tab w:val="left" w:pos="0"/>
          <w:tab w:val="left" w:pos="180"/>
        </w:tabs>
        <w:ind w:right="-7"/>
        <w:jc w:val="center"/>
        <w:rPr>
          <w:rFonts w:ascii="Times New Roman" w:hAnsi="Times New Roman"/>
          <w:b/>
          <w:bCs/>
          <w:sz w:val="18"/>
          <w:szCs w:val="18"/>
        </w:rPr>
      </w:pPr>
      <w:r w:rsidRPr="00F51AB1">
        <w:rPr>
          <w:rFonts w:ascii="Times New Roman" w:hAnsi="Times New Roman"/>
          <w:b/>
          <w:bCs/>
          <w:sz w:val="18"/>
          <w:szCs w:val="18"/>
        </w:rPr>
        <w:t>фамилия, имя, отчество конкурсанта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F51AB1" w:rsidRPr="00F51AB1" w:rsidRDefault="00F51AB1" w:rsidP="00F51AB1">
      <w:pPr>
        <w:jc w:val="center"/>
        <w:rPr>
          <w:rFonts w:ascii="Times New Roman" w:hAnsi="Times New Roman"/>
        </w:rPr>
      </w:pPr>
      <w:r w:rsidRPr="00F51AB1">
        <w:rPr>
          <w:rFonts w:ascii="Times New Roman" w:hAnsi="Times New Roman"/>
          <w:b/>
          <w:bCs/>
          <w:sz w:val="18"/>
          <w:szCs w:val="18"/>
        </w:rPr>
        <w:t>занимаемая должность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для участия в конкурсе педагогических достижений Московского района в номинации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_____________________________________________________________________________</w:t>
      </w:r>
    </w:p>
    <w:p w:rsidR="00F51AB1" w:rsidRPr="00F51AB1" w:rsidRDefault="00F51AB1" w:rsidP="00F51AB1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F51AB1">
        <w:rPr>
          <w:rFonts w:ascii="Times New Roman" w:hAnsi="Times New Roman"/>
          <w:b/>
          <w:bCs/>
          <w:sz w:val="18"/>
          <w:szCs w:val="18"/>
        </w:rPr>
        <w:t>указать название номинации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Обоснование выдвижения</w:t>
      </w:r>
      <w:r w:rsidRPr="00F51AB1">
        <w:rPr>
          <w:rFonts w:ascii="Times New Roman" w:hAnsi="Times New Roman"/>
          <w:i/>
          <w:iCs/>
        </w:rPr>
        <w:t xml:space="preserve"> </w:t>
      </w:r>
      <w:r w:rsidRPr="00F51AB1">
        <w:rPr>
          <w:rFonts w:ascii="Times New Roman" w:hAnsi="Times New Roman"/>
        </w:rPr>
        <w:t>______________________________________________________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_____________________________________________________________________________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_____________________________________________________________________________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_____________________________________________________________________________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_____________________________________________________________________________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_____________________________________________________________________________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_____________________________________________________________________________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Директор                                          ___________________                 ________________________</w:t>
      </w:r>
    </w:p>
    <w:p w:rsidR="00F51AB1" w:rsidRPr="00F51AB1" w:rsidRDefault="00F51AB1" w:rsidP="00F51AB1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F51AB1">
        <w:rPr>
          <w:rFonts w:ascii="Times New Roman" w:hAnsi="Times New Roman"/>
        </w:rPr>
        <w:t xml:space="preserve">                                                                 </w:t>
      </w:r>
      <w:r w:rsidRPr="00F51AB1">
        <w:rPr>
          <w:rFonts w:ascii="Times New Roman" w:hAnsi="Times New Roman"/>
          <w:b/>
          <w:bCs/>
          <w:sz w:val="18"/>
          <w:szCs w:val="18"/>
        </w:rPr>
        <w:t>(подпись)                                                    (ф. и. о.)</w:t>
      </w:r>
    </w:p>
    <w:p w:rsidR="00F51AB1" w:rsidRPr="00F51AB1" w:rsidRDefault="00F51AB1" w:rsidP="00F51AB1">
      <w:pPr>
        <w:ind w:right="-7"/>
        <w:jc w:val="both"/>
        <w:rPr>
          <w:rFonts w:ascii="Times New Roman" w:hAnsi="Times New Roman"/>
        </w:rPr>
      </w:pPr>
      <w:r w:rsidRPr="00F51AB1">
        <w:rPr>
          <w:rFonts w:ascii="Times New Roman" w:hAnsi="Times New Roman"/>
        </w:rPr>
        <w:t>М.П.                                                                                     «____»_________________2016 г.</w:t>
      </w:r>
    </w:p>
    <w:p w:rsidR="00F51AB1" w:rsidRDefault="00F51AB1" w:rsidP="00F51AB1">
      <w:pPr>
        <w:ind w:right="-7" w:firstLine="708"/>
        <w:jc w:val="both"/>
        <w:rPr>
          <w:rFonts w:ascii="Times New Roman" w:hAnsi="Times New Roman"/>
        </w:rPr>
      </w:pPr>
    </w:p>
    <w:p w:rsidR="00F51AB1" w:rsidRPr="00F51AB1" w:rsidRDefault="00F51AB1" w:rsidP="00F51AB1">
      <w:pPr>
        <w:ind w:right="-7" w:firstLine="708"/>
        <w:jc w:val="both"/>
        <w:rPr>
          <w:rFonts w:ascii="Times New Roman" w:hAnsi="Times New Roman"/>
          <w:color w:val="000000"/>
          <w:spacing w:val="1"/>
        </w:rPr>
      </w:pPr>
      <w:r w:rsidRPr="00F51AB1">
        <w:rPr>
          <w:rFonts w:ascii="Times New Roman" w:hAnsi="Times New Roman"/>
        </w:rPr>
        <w:t>В представлении дается краткое обоснование выдвижения конкурсанта (</w:t>
      </w:r>
      <w:r w:rsidRPr="00F51AB1">
        <w:rPr>
          <w:rFonts w:ascii="Times New Roman" w:hAnsi="Times New Roman"/>
          <w:color w:val="000000"/>
          <w:spacing w:val="1"/>
        </w:rPr>
        <w:t xml:space="preserve">оценка достижений </w:t>
      </w:r>
      <w:r w:rsidRPr="00F51AB1">
        <w:rPr>
          <w:rFonts w:ascii="Times New Roman" w:hAnsi="Times New Roman"/>
        </w:rPr>
        <w:t xml:space="preserve">в профессиональной деятельности за последние 3-5 лет, </w:t>
      </w:r>
      <w:r w:rsidRPr="00F51AB1">
        <w:rPr>
          <w:rFonts w:ascii="Times New Roman" w:hAnsi="Times New Roman"/>
          <w:color w:val="000000"/>
          <w:spacing w:val="1"/>
        </w:rPr>
        <w:t xml:space="preserve">раскрывающая актуальность, целостность и результативность его опыта работы, </w:t>
      </w:r>
      <w:r w:rsidRPr="00F51AB1">
        <w:rPr>
          <w:rFonts w:ascii="Times New Roman" w:hAnsi="Times New Roman"/>
        </w:rPr>
        <w:t>личностные и профессиональные качества).</w:t>
      </w:r>
      <w:r w:rsidRPr="00F51AB1">
        <w:rPr>
          <w:rFonts w:ascii="Times New Roman" w:hAnsi="Times New Roman"/>
          <w:color w:val="000000"/>
          <w:spacing w:val="1"/>
        </w:rPr>
        <w:t xml:space="preserve"> </w:t>
      </w:r>
    </w:p>
    <w:p w:rsidR="00F66BC1" w:rsidRDefault="42FD0851">
      <w:pPr>
        <w:tabs>
          <w:tab w:val="left" w:pos="880"/>
        </w:tabs>
        <w:spacing w:after="0" w:line="240" w:lineRule="auto"/>
        <w:ind w:firstLine="550"/>
        <w:jc w:val="right"/>
        <w:rPr>
          <w:rFonts w:ascii="Times New Roman" w:hAnsi="Times New Roman"/>
          <w:bCs/>
          <w:sz w:val="24"/>
          <w:szCs w:val="24"/>
        </w:rPr>
      </w:pPr>
      <w:r w:rsidRPr="42FD0851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F51AB1">
        <w:rPr>
          <w:rFonts w:ascii="Times New Roman" w:eastAsia="Times New Roman" w:hAnsi="Times New Roman"/>
          <w:sz w:val="24"/>
          <w:szCs w:val="24"/>
        </w:rPr>
        <w:t>3</w:t>
      </w:r>
    </w:p>
    <w:p w:rsidR="00F66BC1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42FD0851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к Положению о профессиональном </w:t>
      </w:r>
    </w:p>
    <w:p w:rsidR="00F66BC1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42FD0851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конкурсе педагогов и  </w:t>
      </w:r>
    </w:p>
    <w:p w:rsidR="00F66BC1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42FD0851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организаторов воспитательного процесса </w:t>
      </w:r>
    </w:p>
    <w:p w:rsidR="00F66BC1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42FD0851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Московского района Санкт-Петербурга </w:t>
      </w:r>
    </w:p>
    <w:p w:rsidR="00F66BC1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42FD0851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«Воспитай личность»</w:t>
      </w:r>
    </w:p>
    <w:p w:rsidR="00F66BC1" w:rsidRDefault="00F66BC1">
      <w:pPr>
        <w:pStyle w:val="a5"/>
        <w:tabs>
          <w:tab w:val="left" w:pos="880"/>
        </w:tabs>
        <w:spacing w:after="0"/>
        <w:ind w:left="0" w:firstLine="550"/>
        <w:jc w:val="right"/>
        <w:rPr>
          <w:rFonts w:ascii="Times New Roman" w:hAnsi="Times New Roman"/>
          <w:sz w:val="24"/>
          <w:szCs w:val="24"/>
        </w:rPr>
      </w:pPr>
    </w:p>
    <w:p w:rsidR="00F66BC1" w:rsidRDefault="42FD0851">
      <w:pPr>
        <w:pStyle w:val="4"/>
        <w:tabs>
          <w:tab w:val="clear" w:pos="864"/>
          <w:tab w:val="left" w:pos="880"/>
        </w:tabs>
        <w:spacing w:before="0" w:after="0" w:line="240" w:lineRule="auto"/>
        <w:ind w:left="0" w:firstLine="550"/>
        <w:jc w:val="center"/>
        <w:rPr>
          <w:b w:val="0"/>
          <w:bCs w:val="0"/>
          <w:sz w:val="24"/>
          <w:szCs w:val="24"/>
        </w:rPr>
      </w:pPr>
      <w:r w:rsidRPr="42FD0851">
        <w:rPr>
          <w:b w:val="0"/>
          <w:bCs w:val="0"/>
          <w:sz w:val="24"/>
          <w:szCs w:val="24"/>
        </w:rPr>
        <w:t>Оргкомитет</w:t>
      </w:r>
    </w:p>
    <w:p w:rsidR="00F66BC1" w:rsidRDefault="42FD0851">
      <w:pPr>
        <w:pStyle w:val="4"/>
        <w:tabs>
          <w:tab w:val="clear" w:pos="864"/>
          <w:tab w:val="left" w:pos="880"/>
        </w:tabs>
        <w:spacing w:before="0" w:after="0" w:line="240" w:lineRule="auto"/>
        <w:ind w:left="0" w:firstLine="550"/>
        <w:jc w:val="center"/>
        <w:rPr>
          <w:b w:val="0"/>
          <w:bCs w:val="0"/>
          <w:sz w:val="24"/>
          <w:szCs w:val="24"/>
        </w:rPr>
      </w:pPr>
      <w:r w:rsidRPr="42FD0851">
        <w:rPr>
          <w:b w:val="0"/>
          <w:bCs w:val="0"/>
          <w:sz w:val="24"/>
          <w:szCs w:val="24"/>
        </w:rPr>
        <w:t xml:space="preserve">профессионального конкурса </w:t>
      </w:r>
    </w:p>
    <w:p w:rsidR="00F66BC1" w:rsidRDefault="00594B43" w:rsidP="42FD085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center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42FD0851">
        <w:rPr>
          <w:rFonts w:ascii="Times New Roman" w:eastAsia="Times New Roman" w:hAnsi="Times New Roman"/>
          <w:sz w:val="24"/>
          <w:szCs w:val="24"/>
        </w:rPr>
        <w:t>педагогов и</w:t>
      </w:r>
      <w:r>
        <w:rPr>
          <w:sz w:val="24"/>
          <w:szCs w:val="24"/>
        </w:rPr>
        <w:t xml:space="preserve"> </w:t>
      </w:r>
      <w:r w:rsidRPr="42FD0851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организаторов воспитательного процесса</w:t>
      </w:r>
    </w:p>
    <w:p w:rsidR="00F66BC1" w:rsidRDefault="42FD08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42FD0851">
        <w:rPr>
          <w:rFonts w:ascii="Times New Roman" w:eastAsia="Times New Roman" w:hAnsi="Times New Roman"/>
          <w:sz w:val="24"/>
          <w:szCs w:val="24"/>
        </w:rPr>
        <w:t>Московского района Санкт-Петербурга</w:t>
      </w:r>
      <w:r w:rsidRPr="42FD085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F66BC1" w:rsidRDefault="42FD08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42FD0851">
        <w:rPr>
          <w:rFonts w:ascii="Times New Roman" w:eastAsia="Times New Roman" w:hAnsi="Times New Roman"/>
          <w:b/>
          <w:bCs/>
          <w:sz w:val="24"/>
          <w:szCs w:val="24"/>
        </w:rPr>
        <w:t>«Воспитай личность»</w:t>
      </w:r>
    </w:p>
    <w:p w:rsidR="00F66BC1" w:rsidRDefault="00F66BC1">
      <w:pPr>
        <w:shd w:val="clear" w:color="auto" w:fill="FFFFFF"/>
        <w:tabs>
          <w:tab w:val="left" w:pos="652"/>
          <w:tab w:val="left" w:pos="880"/>
        </w:tabs>
        <w:spacing w:before="4"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3329"/>
        <w:gridCol w:w="2750"/>
        <w:gridCol w:w="3241"/>
      </w:tblGrid>
      <w:tr w:rsidR="00F66BC1" w:rsidRPr="00490AA3" w:rsidTr="002B1AF3"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Лужецкая Ирина Геннадьевна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оргкомитета 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Директор ГБУ ДППО ЦПКС ИМЦ Московского района Санкт-Петербурга</w:t>
            </w:r>
          </w:p>
        </w:tc>
      </w:tr>
      <w:tr w:rsidR="00F66BC1" w:rsidRPr="00490AA3" w:rsidTr="002B1AF3"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Парамонова Юлия Витальевна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 отдела образования администрации Московского района Санкт-Петербурга</w:t>
            </w:r>
          </w:p>
        </w:tc>
      </w:tr>
      <w:tr w:rsidR="00F66BC1" w:rsidRPr="00490AA3" w:rsidTr="002B1AF3"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Яковлева Светлана Сергеевна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Методист по воспитательной работе  ГБУ ДППО ЦПКС ИМЦ Московского района Санкт-Петербурга</w:t>
            </w:r>
          </w:p>
        </w:tc>
      </w:tr>
      <w:tr w:rsidR="00F66BC1" w:rsidRPr="00490AA3" w:rsidTr="002B1AF3"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Кузьмин Дмитрий Александрович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 ГБУ ДППО ЦПКС ИМЦ Московского района Санкт-Петербурга</w:t>
            </w:r>
          </w:p>
        </w:tc>
      </w:tr>
      <w:tr w:rsidR="00F66BC1" w:rsidRPr="00490AA3" w:rsidTr="002B1AF3"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Овчинникова Ирина Викторовна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Методист ГБУ ДППО ЦПКС ИМЦ Московского района Санкт-Петербурга</w:t>
            </w:r>
          </w:p>
        </w:tc>
      </w:tr>
      <w:tr w:rsidR="00F66BC1" w:rsidRPr="00490AA3" w:rsidTr="002B1AF3"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Шилина Ольга Юрьевна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696" w:type="dxa"/>
            <w:shd w:val="clear" w:color="auto" w:fill="auto"/>
            <w:tcMar>
              <w:left w:w="103" w:type="dxa"/>
            </w:tcMar>
          </w:tcPr>
          <w:p w:rsidR="00F66BC1" w:rsidRPr="00490AA3" w:rsidRDefault="42FD0851">
            <w:pPr>
              <w:tabs>
                <w:tab w:val="left" w:pos="652"/>
                <w:tab w:val="left" w:pos="880"/>
              </w:tabs>
              <w:spacing w:before="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AA3">
              <w:rPr>
                <w:rFonts w:ascii="Times New Roman" w:eastAsia="Times New Roman" w:hAnsi="Times New Roman"/>
                <w:sz w:val="24"/>
                <w:szCs w:val="24"/>
              </w:rPr>
              <w:t>Методист ГБУ ДППО ЦПКС ИМЦ Московского района Санкт-Петербурга</w:t>
            </w:r>
          </w:p>
        </w:tc>
      </w:tr>
    </w:tbl>
    <w:p w:rsidR="00F66BC1" w:rsidRPr="00490AA3" w:rsidRDefault="00F66BC1">
      <w:pPr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rPr>
          <w:rFonts w:ascii="Times New Roman" w:hAnsi="Times New Roman"/>
          <w:sz w:val="24"/>
          <w:szCs w:val="24"/>
        </w:rPr>
      </w:pPr>
    </w:p>
    <w:p w:rsidR="00F66BC1" w:rsidRDefault="00F66BC1">
      <w:pPr>
        <w:spacing w:after="0"/>
        <w:rPr>
          <w:rFonts w:ascii="Times New Roman" w:hAnsi="Times New Roman"/>
          <w:sz w:val="24"/>
          <w:szCs w:val="24"/>
        </w:rPr>
      </w:pPr>
    </w:p>
    <w:sectPr w:rsidR="00F66BC1" w:rsidSect="00490AA3">
      <w:footerReference w:type="default" r:id="rId10"/>
      <w:pgSz w:w="11906" w:h="16838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5E" w:rsidRDefault="00DB235E" w:rsidP="00F66BC1">
      <w:pPr>
        <w:spacing w:after="0" w:line="240" w:lineRule="auto"/>
      </w:pPr>
      <w:r>
        <w:separator/>
      </w:r>
    </w:p>
  </w:endnote>
  <w:endnote w:type="continuationSeparator" w:id="1">
    <w:p w:rsidR="00DB235E" w:rsidRDefault="00DB235E" w:rsidP="00F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C1" w:rsidRDefault="00CC6F57">
    <w:pPr>
      <w:pStyle w:val="a7"/>
      <w:jc w:val="center"/>
    </w:pPr>
    <w:r>
      <w:fldChar w:fldCharType="begin"/>
    </w:r>
    <w:r w:rsidR="00594B43">
      <w:instrText>PAGE</w:instrText>
    </w:r>
    <w:r>
      <w:fldChar w:fldCharType="separate"/>
    </w:r>
    <w:r w:rsidR="00162985">
      <w:rPr>
        <w:noProof/>
      </w:rPr>
      <w:t>11</w:t>
    </w:r>
    <w:r>
      <w:fldChar w:fldCharType="end"/>
    </w:r>
  </w:p>
  <w:p w:rsidR="00F66BC1" w:rsidRDefault="00F66B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5E" w:rsidRDefault="00DB235E" w:rsidP="00F66BC1">
      <w:pPr>
        <w:spacing w:after="0" w:line="240" w:lineRule="auto"/>
      </w:pPr>
      <w:r>
        <w:separator/>
      </w:r>
    </w:p>
  </w:footnote>
  <w:footnote w:type="continuationSeparator" w:id="1">
    <w:p w:rsidR="00DB235E" w:rsidRDefault="00DB235E" w:rsidP="00F6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E54"/>
    <w:multiLevelType w:val="multilevel"/>
    <w:tmpl w:val="D03C1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E864EC"/>
    <w:multiLevelType w:val="multilevel"/>
    <w:tmpl w:val="05909F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2699B"/>
    <w:multiLevelType w:val="multilevel"/>
    <w:tmpl w:val="7A2203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>
    <w:nsid w:val="22D5042E"/>
    <w:multiLevelType w:val="multilevel"/>
    <w:tmpl w:val="650E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4CE1D7D"/>
    <w:multiLevelType w:val="multilevel"/>
    <w:tmpl w:val="4AE252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5">
    <w:nsid w:val="264A0ED7"/>
    <w:multiLevelType w:val="multilevel"/>
    <w:tmpl w:val="F2309E1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A4F96"/>
    <w:multiLevelType w:val="multilevel"/>
    <w:tmpl w:val="D22221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802DDC"/>
    <w:multiLevelType w:val="hybridMultilevel"/>
    <w:tmpl w:val="CC86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41C7A"/>
    <w:multiLevelType w:val="multilevel"/>
    <w:tmpl w:val="E8C6BB3A"/>
    <w:lvl w:ilvl="0">
      <w:start w:val="6"/>
      <w:numFmt w:val="decimal"/>
      <w:lvlText w:val="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4C9B1575"/>
    <w:multiLevelType w:val="multilevel"/>
    <w:tmpl w:val="2BBAE3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10A3683"/>
    <w:multiLevelType w:val="hybridMultilevel"/>
    <w:tmpl w:val="25A20FC6"/>
    <w:lvl w:ilvl="0" w:tplc="FC8AD7D2">
      <w:start w:val="9"/>
      <w:numFmt w:val="decimal"/>
      <w:lvlText w:val="%1."/>
      <w:lvlJc w:val="left"/>
      <w:pPr>
        <w:ind w:left="11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9DA3C64"/>
    <w:multiLevelType w:val="multilevel"/>
    <w:tmpl w:val="225A1E9A"/>
    <w:lvl w:ilvl="0">
      <w:start w:val="9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186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946" w:hanging="1080"/>
      </w:pPr>
    </w:lvl>
    <w:lvl w:ilvl="5">
      <w:start w:val="1"/>
      <w:numFmt w:val="decimal"/>
      <w:lvlText w:val="%1.%2.%3.%4.%5.%6"/>
      <w:lvlJc w:val="left"/>
      <w:pPr>
        <w:ind w:left="3306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386" w:hanging="1440"/>
      </w:pPr>
    </w:lvl>
    <w:lvl w:ilvl="8">
      <w:start w:val="1"/>
      <w:numFmt w:val="decimal"/>
      <w:lvlText w:val="%1.%2.%3.%4.%5.%6.%7.%8.%9"/>
      <w:lvlJc w:val="left"/>
      <w:pPr>
        <w:ind w:left="5106" w:hanging="1800"/>
      </w:pPr>
    </w:lvl>
  </w:abstractNum>
  <w:abstractNum w:abstractNumId="12">
    <w:nsid w:val="5F0350F3"/>
    <w:multiLevelType w:val="multilevel"/>
    <w:tmpl w:val="337A2C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3">
    <w:nsid w:val="69425AF1"/>
    <w:multiLevelType w:val="multilevel"/>
    <w:tmpl w:val="4F0E4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>
    <w:nsid w:val="698D15E2"/>
    <w:multiLevelType w:val="multilevel"/>
    <w:tmpl w:val="6C4ACED6"/>
    <w:lvl w:ilvl="0">
      <w:start w:val="4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34" w:hanging="720"/>
      </w:pPr>
    </w:lvl>
    <w:lvl w:ilvl="3">
      <w:start w:val="1"/>
      <w:numFmt w:val="decimal"/>
      <w:lvlText w:val="%1.%2.%3.%4."/>
      <w:lvlJc w:val="left"/>
      <w:pPr>
        <w:ind w:left="2028" w:hanging="720"/>
      </w:pPr>
    </w:lvl>
    <w:lvl w:ilvl="4">
      <w:start w:val="1"/>
      <w:numFmt w:val="decimal"/>
      <w:lvlText w:val="%1.%2.%3.%4.%5."/>
      <w:lvlJc w:val="left"/>
      <w:pPr>
        <w:ind w:left="2682" w:hanging="1080"/>
      </w:pPr>
    </w:lvl>
    <w:lvl w:ilvl="5">
      <w:start w:val="1"/>
      <w:numFmt w:val="decimal"/>
      <w:lvlText w:val="%1.%2.%3.%4.%5.%6."/>
      <w:lvlJc w:val="left"/>
      <w:pPr>
        <w:ind w:left="2976" w:hanging="1080"/>
      </w:pPr>
    </w:lvl>
    <w:lvl w:ilvl="6">
      <w:start w:val="1"/>
      <w:numFmt w:val="decimal"/>
      <w:lvlText w:val="%1.%2.%3.%4.%5.%6.%7."/>
      <w:lvlJc w:val="left"/>
      <w:pPr>
        <w:ind w:left="3630" w:hanging="1440"/>
      </w:pPr>
    </w:lvl>
    <w:lvl w:ilvl="7">
      <w:start w:val="1"/>
      <w:numFmt w:val="decimal"/>
      <w:lvlText w:val="%1.%2.%3.%4.%5.%6.%7.%8."/>
      <w:lvlJc w:val="left"/>
      <w:pPr>
        <w:ind w:left="3924" w:hanging="1440"/>
      </w:pPr>
    </w:lvl>
    <w:lvl w:ilvl="8">
      <w:start w:val="1"/>
      <w:numFmt w:val="decimal"/>
      <w:lvlText w:val="%1.%2.%3.%4.%5.%6.%7.%8.%9."/>
      <w:lvlJc w:val="left"/>
      <w:pPr>
        <w:ind w:left="4578" w:hanging="1800"/>
      </w:pPr>
    </w:lvl>
  </w:abstractNum>
  <w:abstractNum w:abstractNumId="15">
    <w:nsid w:val="74693A37"/>
    <w:multiLevelType w:val="multilevel"/>
    <w:tmpl w:val="23F030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B886297"/>
    <w:multiLevelType w:val="hybridMultilevel"/>
    <w:tmpl w:val="A4BEA9EE"/>
    <w:lvl w:ilvl="0" w:tplc="52B8E0F4">
      <w:start w:val="9"/>
      <w:numFmt w:val="decimal"/>
      <w:lvlText w:val="%1."/>
      <w:lvlJc w:val="left"/>
      <w:pPr>
        <w:ind w:left="11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5"/>
  </w:num>
  <w:num w:numId="12">
    <w:abstractNumId w:val="6"/>
  </w:num>
  <w:num w:numId="13">
    <w:abstractNumId w:val="13"/>
  </w:num>
  <w:num w:numId="14">
    <w:abstractNumId w:val="16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42FD0851"/>
    <w:rsid w:val="000F11BB"/>
    <w:rsid w:val="00162985"/>
    <w:rsid w:val="00174FF0"/>
    <w:rsid w:val="00177856"/>
    <w:rsid w:val="001F50BC"/>
    <w:rsid w:val="002B1AF3"/>
    <w:rsid w:val="002B1EA2"/>
    <w:rsid w:val="00345146"/>
    <w:rsid w:val="00355AF5"/>
    <w:rsid w:val="00490AA3"/>
    <w:rsid w:val="004B5E1C"/>
    <w:rsid w:val="00592A9B"/>
    <w:rsid w:val="00594B43"/>
    <w:rsid w:val="005B5B36"/>
    <w:rsid w:val="00625F97"/>
    <w:rsid w:val="00651F57"/>
    <w:rsid w:val="006F093B"/>
    <w:rsid w:val="007B0388"/>
    <w:rsid w:val="007B6AF6"/>
    <w:rsid w:val="0080788F"/>
    <w:rsid w:val="00873A14"/>
    <w:rsid w:val="008B250A"/>
    <w:rsid w:val="009F3C59"/>
    <w:rsid w:val="00A034C6"/>
    <w:rsid w:val="00A31D23"/>
    <w:rsid w:val="00AF7E24"/>
    <w:rsid w:val="00B30E3A"/>
    <w:rsid w:val="00B704CF"/>
    <w:rsid w:val="00B901D0"/>
    <w:rsid w:val="00CC6F57"/>
    <w:rsid w:val="00CD7DCE"/>
    <w:rsid w:val="00D8042A"/>
    <w:rsid w:val="00DA7250"/>
    <w:rsid w:val="00DB235E"/>
    <w:rsid w:val="00E90711"/>
    <w:rsid w:val="00EE1D83"/>
    <w:rsid w:val="00EE2D69"/>
    <w:rsid w:val="00F51AB1"/>
    <w:rsid w:val="00F66BC1"/>
    <w:rsid w:val="00F81462"/>
    <w:rsid w:val="00FD2838"/>
    <w:rsid w:val="42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BC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rsid w:val="00F66BC1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6BC1"/>
    <w:rPr>
      <w:rFonts w:ascii="Symbol" w:hAnsi="Symbol" w:cs="Symbol"/>
    </w:rPr>
  </w:style>
  <w:style w:type="character" w:customStyle="1" w:styleId="WW8Num1z1">
    <w:name w:val="WW8Num1z1"/>
    <w:rsid w:val="00F66BC1"/>
    <w:rPr>
      <w:rFonts w:ascii="Courier New" w:hAnsi="Courier New" w:cs="Courier New"/>
    </w:rPr>
  </w:style>
  <w:style w:type="character" w:customStyle="1" w:styleId="WW8Num1z2">
    <w:name w:val="WW8Num1z2"/>
    <w:rsid w:val="00F66BC1"/>
    <w:rPr>
      <w:rFonts w:ascii="Wingdings" w:hAnsi="Wingdings" w:cs="Wingdings"/>
    </w:rPr>
  </w:style>
  <w:style w:type="character" w:customStyle="1" w:styleId="WW8Num2z0">
    <w:name w:val="WW8Num2z0"/>
    <w:rsid w:val="00F66BC1"/>
    <w:rPr>
      <w:rFonts w:ascii="Symbol" w:hAnsi="Symbol" w:cs="Symbol"/>
    </w:rPr>
  </w:style>
  <w:style w:type="character" w:customStyle="1" w:styleId="WW8Num2z1">
    <w:name w:val="WW8Num2z1"/>
    <w:rsid w:val="00F66BC1"/>
    <w:rPr>
      <w:rFonts w:ascii="Courier New" w:hAnsi="Courier New" w:cs="Courier New"/>
    </w:rPr>
  </w:style>
  <w:style w:type="character" w:customStyle="1" w:styleId="WW8Num2z2">
    <w:name w:val="WW8Num2z2"/>
    <w:rsid w:val="00F66BC1"/>
    <w:rPr>
      <w:rFonts w:ascii="Wingdings" w:hAnsi="Wingdings" w:cs="Wingdings"/>
    </w:rPr>
  </w:style>
  <w:style w:type="character" w:customStyle="1" w:styleId="WW8Num3z0">
    <w:name w:val="WW8Num3z0"/>
    <w:rsid w:val="00F66BC1"/>
    <w:rPr>
      <w:b/>
      <w:color w:val="000000"/>
    </w:rPr>
  </w:style>
  <w:style w:type="character" w:customStyle="1" w:styleId="WW8Num3z1">
    <w:name w:val="WW8Num3z1"/>
    <w:rsid w:val="00F66BC1"/>
    <w:rPr>
      <w:b w:val="0"/>
      <w:color w:val="000000"/>
    </w:rPr>
  </w:style>
  <w:style w:type="character" w:customStyle="1" w:styleId="WW8Num4z0">
    <w:name w:val="WW8Num4z0"/>
    <w:rsid w:val="00F66BC1"/>
  </w:style>
  <w:style w:type="character" w:customStyle="1" w:styleId="WW8Num4z1">
    <w:name w:val="WW8Num4z1"/>
    <w:rsid w:val="00F66BC1"/>
  </w:style>
  <w:style w:type="character" w:customStyle="1" w:styleId="WW8Num4z2">
    <w:name w:val="WW8Num4z2"/>
    <w:rsid w:val="00F66BC1"/>
  </w:style>
  <w:style w:type="character" w:customStyle="1" w:styleId="WW8Num4z3">
    <w:name w:val="WW8Num4z3"/>
    <w:rsid w:val="00F66BC1"/>
  </w:style>
  <w:style w:type="character" w:customStyle="1" w:styleId="WW8Num4z4">
    <w:name w:val="WW8Num4z4"/>
    <w:rsid w:val="00F66BC1"/>
  </w:style>
  <w:style w:type="character" w:customStyle="1" w:styleId="WW8Num4z5">
    <w:name w:val="WW8Num4z5"/>
    <w:rsid w:val="00F66BC1"/>
  </w:style>
  <w:style w:type="character" w:customStyle="1" w:styleId="WW8Num4z6">
    <w:name w:val="WW8Num4z6"/>
    <w:rsid w:val="00F66BC1"/>
  </w:style>
  <w:style w:type="character" w:customStyle="1" w:styleId="WW8Num4z7">
    <w:name w:val="WW8Num4z7"/>
    <w:rsid w:val="00F66BC1"/>
  </w:style>
  <w:style w:type="character" w:customStyle="1" w:styleId="WW8Num4z8">
    <w:name w:val="WW8Num4z8"/>
    <w:rsid w:val="00F66BC1"/>
  </w:style>
  <w:style w:type="character" w:customStyle="1" w:styleId="WW8Num5z0">
    <w:name w:val="WW8Num5z0"/>
    <w:rsid w:val="00F66BC1"/>
    <w:rPr>
      <w:rFonts w:ascii="Times New Roman" w:eastAsia="Calibri" w:hAnsi="Times New Roman" w:cs="Times New Roman"/>
    </w:rPr>
  </w:style>
  <w:style w:type="character" w:customStyle="1" w:styleId="WW8Num5z1">
    <w:name w:val="WW8Num5z1"/>
    <w:rsid w:val="00F66BC1"/>
  </w:style>
  <w:style w:type="character" w:customStyle="1" w:styleId="WW8Num5z2">
    <w:name w:val="WW8Num5z2"/>
    <w:rsid w:val="00F66BC1"/>
  </w:style>
  <w:style w:type="character" w:customStyle="1" w:styleId="WW8Num5z3">
    <w:name w:val="WW8Num5z3"/>
    <w:rsid w:val="00F66BC1"/>
  </w:style>
  <w:style w:type="character" w:customStyle="1" w:styleId="WW8Num5z4">
    <w:name w:val="WW8Num5z4"/>
    <w:rsid w:val="00F66BC1"/>
  </w:style>
  <w:style w:type="character" w:customStyle="1" w:styleId="WW8Num5z5">
    <w:name w:val="WW8Num5z5"/>
    <w:rsid w:val="00F66BC1"/>
  </w:style>
  <w:style w:type="character" w:customStyle="1" w:styleId="WW8Num5z6">
    <w:name w:val="WW8Num5z6"/>
    <w:rsid w:val="00F66BC1"/>
  </w:style>
  <w:style w:type="character" w:customStyle="1" w:styleId="WW8Num5z7">
    <w:name w:val="WW8Num5z7"/>
    <w:rsid w:val="00F66BC1"/>
  </w:style>
  <w:style w:type="character" w:customStyle="1" w:styleId="WW8Num5z8">
    <w:name w:val="WW8Num5z8"/>
    <w:rsid w:val="00F66BC1"/>
  </w:style>
  <w:style w:type="character" w:customStyle="1" w:styleId="WW8Num6z0">
    <w:name w:val="WW8Num6z0"/>
    <w:rsid w:val="00F66BC1"/>
    <w:rPr>
      <w:b/>
    </w:rPr>
  </w:style>
  <w:style w:type="character" w:customStyle="1" w:styleId="WW8Num6z1">
    <w:name w:val="WW8Num6z1"/>
    <w:rsid w:val="00F66BC1"/>
  </w:style>
  <w:style w:type="character" w:customStyle="1" w:styleId="WW8Num6z2">
    <w:name w:val="WW8Num6z2"/>
    <w:rsid w:val="00F66BC1"/>
  </w:style>
  <w:style w:type="character" w:customStyle="1" w:styleId="WW8Num6z3">
    <w:name w:val="WW8Num6z3"/>
    <w:rsid w:val="00F66BC1"/>
  </w:style>
  <w:style w:type="character" w:customStyle="1" w:styleId="WW8Num6z4">
    <w:name w:val="WW8Num6z4"/>
    <w:rsid w:val="00F66BC1"/>
  </w:style>
  <w:style w:type="character" w:customStyle="1" w:styleId="WW8Num6z5">
    <w:name w:val="WW8Num6z5"/>
    <w:rsid w:val="00F66BC1"/>
  </w:style>
  <w:style w:type="character" w:customStyle="1" w:styleId="WW8Num6z6">
    <w:name w:val="WW8Num6z6"/>
    <w:rsid w:val="00F66BC1"/>
  </w:style>
  <w:style w:type="character" w:customStyle="1" w:styleId="WW8Num6z7">
    <w:name w:val="WW8Num6z7"/>
    <w:rsid w:val="00F66BC1"/>
  </w:style>
  <w:style w:type="character" w:customStyle="1" w:styleId="WW8Num6z8">
    <w:name w:val="WW8Num6z8"/>
    <w:rsid w:val="00F66BC1"/>
  </w:style>
  <w:style w:type="character" w:customStyle="1" w:styleId="WW8Num7z0">
    <w:name w:val="WW8Num7z0"/>
    <w:rsid w:val="00F66BC1"/>
  </w:style>
  <w:style w:type="character" w:customStyle="1" w:styleId="WW8Num7z1">
    <w:name w:val="WW8Num7z1"/>
    <w:rsid w:val="00F66BC1"/>
  </w:style>
  <w:style w:type="character" w:customStyle="1" w:styleId="WW8Num7z2">
    <w:name w:val="WW8Num7z2"/>
    <w:rsid w:val="00F66BC1"/>
  </w:style>
  <w:style w:type="character" w:customStyle="1" w:styleId="WW8Num7z3">
    <w:name w:val="WW8Num7z3"/>
    <w:rsid w:val="00F66BC1"/>
  </w:style>
  <w:style w:type="character" w:customStyle="1" w:styleId="WW8Num7z4">
    <w:name w:val="WW8Num7z4"/>
    <w:rsid w:val="00F66BC1"/>
  </w:style>
  <w:style w:type="character" w:customStyle="1" w:styleId="WW8Num7z5">
    <w:name w:val="WW8Num7z5"/>
    <w:rsid w:val="00F66BC1"/>
  </w:style>
  <w:style w:type="character" w:customStyle="1" w:styleId="WW8Num7z6">
    <w:name w:val="WW8Num7z6"/>
    <w:rsid w:val="00F66BC1"/>
  </w:style>
  <w:style w:type="character" w:customStyle="1" w:styleId="WW8Num7z7">
    <w:name w:val="WW8Num7z7"/>
    <w:rsid w:val="00F66BC1"/>
  </w:style>
  <w:style w:type="character" w:customStyle="1" w:styleId="WW8Num7z8">
    <w:name w:val="WW8Num7z8"/>
    <w:rsid w:val="00F66BC1"/>
  </w:style>
  <w:style w:type="character" w:customStyle="1" w:styleId="WW8Num8z0">
    <w:name w:val="WW8Num8z0"/>
    <w:rsid w:val="00F66BC1"/>
    <w:rPr>
      <w:rFonts w:ascii="Symbol" w:hAnsi="Symbol" w:cs="Symbol"/>
    </w:rPr>
  </w:style>
  <w:style w:type="character" w:customStyle="1" w:styleId="WW8Num8z1">
    <w:name w:val="WW8Num8z1"/>
    <w:rsid w:val="00F66BC1"/>
    <w:rPr>
      <w:rFonts w:ascii="Courier New" w:hAnsi="Courier New" w:cs="Courier New"/>
    </w:rPr>
  </w:style>
  <w:style w:type="character" w:customStyle="1" w:styleId="WW8Num8z2">
    <w:name w:val="WW8Num8z2"/>
    <w:rsid w:val="00F66BC1"/>
    <w:rPr>
      <w:rFonts w:ascii="Wingdings" w:hAnsi="Wingdings" w:cs="Wingdings"/>
    </w:rPr>
  </w:style>
  <w:style w:type="character" w:customStyle="1" w:styleId="WW8Num9z0">
    <w:name w:val="WW8Num9z0"/>
    <w:rsid w:val="00F66BC1"/>
    <w:rPr>
      <w:rFonts w:ascii="Symbol" w:hAnsi="Symbol" w:cs="Symbol"/>
    </w:rPr>
  </w:style>
  <w:style w:type="character" w:customStyle="1" w:styleId="WW8Num9z1">
    <w:name w:val="WW8Num9z1"/>
    <w:rsid w:val="00F66BC1"/>
    <w:rPr>
      <w:rFonts w:ascii="Courier New" w:hAnsi="Courier New" w:cs="Courier New"/>
    </w:rPr>
  </w:style>
  <w:style w:type="character" w:customStyle="1" w:styleId="WW8Num9z2">
    <w:name w:val="WW8Num9z2"/>
    <w:rsid w:val="00F66BC1"/>
    <w:rPr>
      <w:rFonts w:ascii="Wingdings" w:hAnsi="Wingdings" w:cs="Wingdings"/>
    </w:rPr>
  </w:style>
  <w:style w:type="character" w:customStyle="1" w:styleId="WW8Num10z0">
    <w:name w:val="WW8Num10z0"/>
    <w:rsid w:val="00F66BC1"/>
    <w:rPr>
      <w:rFonts w:ascii="Symbol" w:hAnsi="Symbol" w:cs="Symbol"/>
    </w:rPr>
  </w:style>
  <w:style w:type="character" w:customStyle="1" w:styleId="WW8Num10z1">
    <w:name w:val="WW8Num10z1"/>
    <w:rsid w:val="00F66BC1"/>
    <w:rPr>
      <w:rFonts w:ascii="Courier New" w:hAnsi="Courier New" w:cs="Courier New"/>
    </w:rPr>
  </w:style>
  <w:style w:type="character" w:customStyle="1" w:styleId="WW8Num10z2">
    <w:name w:val="WW8Num10z2"/>
    <w:rsid w:val="00F66BC1"/>
    <w:rPr>
      <w:rFonts w:ascii="Wingdings" w:hAnsi="Wingdings" w:cs="Wingdings"/>
    </w:rPr>
  </w:style>
  <w:style w:type="character" w:customStyle="1" w:styleId="WW8Num11z0">
    <w:name w:val="WW8Num11z0"/>
    <w:rsid w:val="00F66BC1"/>
  </w:style>
  <w:style w:type="character" w:customStyle="1" w:styleId="WW8Num11z1">
    <w:name w:val="WW8Num11z1"/>
    <w:rsid w:val="00F66BC1"/>
  </w:style>
  <w:style w:type="character" w:customStyle="1" w:styleId="WW8Num11z2">
    <w:name w:val="WW8Num11z2"/>
    <w:rsid w:val="00F66BC1"/>
  </w:style>
  <w:style w:type="character" w:customStyle="1" w:styleId="WW8Num11z3">
    <w:name w:val="WW8Num11z3"/>
    <w:rsid w:val="00F66BC1"/>
  </w:style>
  <w:style w:type="character" w:customStyle="1" w:styleId="WW8Num11z4">
    <w:name w:val="WW8Num11z4"/>
    <w:rsid w:val="00F66BC1"/>
  </w:style>
  <w:style w:type="character" w:customStyle="1" w:styleId="WW8Num11z5">
    <w:name w:val="WW8Num11z5"/>
    <w:rsid w:val="00F66BC1"/>
  </w:style>
  <w:style w:type="character" w:customStyle="1" w:styleId="WW8Num11z6">
    <w:name w:val="WW8Num11z6"/>
    <w:rsid w:val="00F66BC1"/>
  </w:style>
  <w:style w:type="character" w:customStyle="1" w:styleId="WW8Num11z7">
    <w:name w:val="WW8Num11z7"/>
    <w:rsid w:val="00F66BC1"/>
  </w:style>
  <w:style w:type="character" w:customStyle="1" w:styleId="WW8Num11z8">
    <w:name w:val="WW8Num11z8"/>
    <w:rsid w:val="00F66BC1"/>
  </w:style>
  <w:style w:type="character" w:customStyle="1" w:styleId="WW8Num12z0">
    <w:name w:val="WW8Num12z0"/>
    <w:rsid w:val="00F66BC1"/>
    <w:rPr>
      <w:rFonts w:ascii="Times New Roman" w:hAnsi="Times New Roman" w:cs="Times New Roman"/>
      <w:b/>
      <w:sz w:val="24"/>
      <w:szCs w:val="24"/>
    </w:rPr>
  </w:style>
  <w:style w:type="character" w:customStyle="1" w:styleId="WW8Num12z2">
    <w:name w:val="WW8Num12z2"/>
    <w:rsid w:val="00F66BC1"/>
  </w:style>
  <w:style w:type="character" w:customStyle="1" w:styleId="WW8Num12z3">
    <w:name w:val="WW8Num12z3"/>
    <w:rsid w:val="00F66BC1"/>
  </w:style>
  <w:style w:type="character" w:customStyle="1" w:styleId="WW8Num12z4">
    <w:name w:val="WW8Num12z4"/>
    <w:rsid w:val="00F66BC1"/>
  </w:style>
  <w:style w:type="character" w:customStyle="1" w:styleId="WW8Num12z5">
    <w:name w:val="WW8Num12z5"/>
    <w:rsid w:val="00F66BC1"/>
  </w:style>
  <w:style w:type="character" w:customStyle="1" w:styleId="WW8Num12z6">
    <w:name w:val="WW8Num12z6"/>
    <w:rsid w:val="00F66BC1"/>
  </w:style>
  <w:style w:type="character" w:customStyle="1" w:styleId="WW8Num12z7">
    <w:name w:val="WW8Num12z7"/>
    <w:rsid w:val="00F66BC1"/>
  </w:style>
  <w:style w:type="character" w:customStyle="1" w:styleId="WW8Num12z8">
    <w:name w:val="WW8Num12z8"/>
    <w:rsid w:val="00F66BC1"/>
  </w:style>
  <w:style w:type="character" w:customStyle="1" w:styleId="WW8Num13z0">
    <w:name w:val="WW8Num13z0"/>
    <w:rsid w:val="00F66BC1"/>
  </w:style>
  <w:style w:type="character" w:customStyle="1" w:styleId="WW8Num13z1">
    <w:name w:val="WW8Num13z1"/>
    <w:rsid w:val="00F66BC1"/>
  </w:style>
  <w:style w:type="character" w:customStyle="1" w:styleId="WW8Num13z2">
    <w:name w:val="WW8Num13z2"/>
    <w:rsid w:val="00F66BC1"/>
  </w:style>
  <w:style w:type="character" w:customStyle="1" w:styleId="WW8Num13z3">
    <w:name w:val="WW8Num13z3"/>
    <w:rsid w:val="00F66BC1"/>
  </w:style>
  <w:style w:type="character" w:customStyle="1" w:styleId="WW8Num13z4">
    <w:name w:val="WW8Num13z4"/>
    <w:rsid w:val="00F66BC1"/>
  </w:style>
  <w:style w:type="character" w:customStyle="1" w:styleId="WW8Num13z5">
    <w:name w:val="WW8Num13z5"/>
    <w:rsid w:val="00F66BC1"/>
  </w:style>
  <w:style w:type="character" w:customStyle="1" w:styleId="WW8Num13z6">
    <w:name w:val="WW8Num13z6"/>
    <w:rsid w:val="00F66BC1"/>
  </w:style>
  <w:style w:type="character" w:customStyle="1" w:styleId="WW8Num13z7">
    <w:name w:val="WW8Num13z7"/>
    <w:rsid w:val="00F66BC1"/>
  </w:style>
  <w:style w:type="character" w:customStyle="1" w:styleId="WW8Num13z8">
    <w:name w:val="WW8Num13z8"/>
    <w:rsid w:val="00F66BC1"/>
  </w:style>
  <w:style w:type="character" w:customStyle="1" w:styleId="WW8Num14z0">
    <w:name w:val="WW8Num14z0"/>
    <w:rsid w:val="00F66BC1"/>
    <w:rPr>
      <w:b/>
    </w:rPr>
  </w:style>
  <w:style w:type="character" w:customStyle="1" w:styleId="WW8Num15z0">
    <w:name w:val="WW8Num15z0"/>
    <w:rsid w:val="00F66BC1"/>
    <w:rPr>
      <w:rFonts w:ascii="Symbol" w:hAnsi="Symbol" w:cs="Symbol"/>
    </w:rPr>
  </w:style>
  <w:style w:type="character" w:customStyle="1" w:styleId="WW8Num15z1">
    <w:name w:val="WW8Num15z1"/>
    <w:rsid w:val="00F66BC1"/>
    <w:rPr>
      <w:rFonts w:ascii="Courier New" w:hAnsi="Courier New" w:cs="Courier New"/>
    </w:rPr>
  </w:style>
  <w:style w:type="character" w:customStyle="1" w:styleId="WW8Num15z2">
    <w:name w:val="WW8Num15z2"/>
    <w:rsid w:val="00F66BC1"/>
    <w:rPr>
      <w:rFonts w:ascii="Wingdings" w:hAnsi="Wingdings" w:cs="Wingdings"/>
    </w:rPr>
  </w:style>
  <w:style w:type="character" w:customStyle="1" w:styleId="WW8Num16z0">
    <w:name w:val="WW8Num16z0"/>
    <w:rsid w:val="00F66BC1"/>
  </w:style>
  <w:style w:type="character" w:customStyle="1" w:styleId="WW8Num16z1">
    <w:name w:val="WW8Num16z1"/>
    <w:rsid w:val="00F66BC1"/>
    <w:rPr>
      <w:b/>
    </w:rPr>
  </w:style>
  <w:style w:type="character" w:customStyle="1" w:styleId="WW8Num16z2">
    <w:name w:val="WW8Num16z2"/>
    <w:rsid w:val="00F66BC1"/>
  </w:style>
  <w:style w:type="character" w:customStyle="1" w:styleId="WW8Num16z3">
    <w:name w:val="WW8Num16z3"/>
    <w:rsid w:val="00F66BC1"/>
  </w:style>
  <w:style w:type="character" w:customStyle="1" w:styleId="WW8Num16z4">
    <w:name w:val="WW8Num16z4"/>
    <w:rsid w:val="00F66BC1"/>
  </w:style>
  <w:style w:type="character" w:customStyle="1" w:styleId="WW8Num16z5">
    <w:name w:val="WW8Num16z5"/>
    <w:rsid w:val="00F66BC1"/>
  </w:style>
  <w:style w:type="character" w:customStyle="1" w:styleId="WW8Num16z6">
    <w:name w:val="WW8Num16z6"/>
    <w:rsid w:val="00F66BC1"/>
  </w:style>
  <w:style w:type="character" w:customStyle="1" w:styleId="WW8Num16z7">
    <w:name w:val="WW8Num16z7"/>
    <w:rsid w:val="00F66BC1"/>
  </w:style>
  <w:style w:type="character" w:customStyle="1" w:styleId="WW8Num16z8">
    <w:name w:val="WW8Num16z8"/>
    <w:rsid w:val="00F66BC1"/>
  </w:style>
  <w:style w:type="character" w:customStyle="1" w:styleId="WW8Num17z0">
    <w:name w:val="WW8Num17z0"/>
    <w:rsid w:val="00F66BC1"/>
    <w:rPr>
      <w:rFonts w:cs="Times New Roman"/>
    </w:rPr>
  </w:style>
  <w:style w:type="character" w:customStyle="1" w:styleId="WW8Num17z1">
    <w:name w:val="WW8Num17z1"/>
    <w:rsid w:val="00F66BC1"/>
    <w:rPr>
      <w:rFonts w:cs="Times New Roman"/>
      <w:b w:val="0"/>
    </w:rPr>
  </w:style>
  <w:style w:type="character" w:customStyle="1" w:styleId="WW8Num18z0">
    <w:name w:val="WW8Num18z0"/>
    <w:rsid w:val="00F66BC1"/>
  </w:style>
  <w:style w:type="character" w:customStyle="1" w:styleId="WW8Num18z1">
    <w:name w:val="WW8Num18z1"/>
    <w:rsid w:val="00F66BC1"/>
  </w:style>
  <w:style w:type="character" w:customStyle="1" w:styleId="WW8Num18z2">
    <w:name w:val="WW8Num18z2"/>
    <w:rsid w:val="00F66BC1"/>
  </w:style>
  <w:style w:type="character" w:customStyle="1" w:styleId="WW8Num18z3">
    <w:name w:val="WW8Num18z3"/>
    <w:rsid w:val="00F66BC1"/>
  </w:style>
  <w:style w:type="character" w:customStyle="1" w:styleId="WW8Num18z4">
    <w:name w:val="WW8Num18z4"/>
    <w:rsid w:val="00F66BC1"/>
  </w:style>
  <w:style w:type="character" w:customStyle="1" w:styleId="WW8Num18z5">
    <w:name w:val="WW8Num18z5"/>
    <w:rsid w:val="00F66BC1"/>
  </w:style>
  <w:style w:type="character" w:customStyle="1" w:styleId="WW8Num18z6">
    <w:name w:val="WW8Num18z6"/>
    <w:rsid w:val="00F66BC1"/>
  </w:style>
  <w:style w:type="character" w:customStyle="1" w:styleId="WW8Num18z7">
    <w:name w:val="WW8Num18z7"/>
    <w:rsid w:val="00F66BC1"/>
  </w:style>
  <w:style w:type="character" w:customStyle="1" w:styleId="WW8Num18z8">
    <w:name w:val="WW8Num18z8"/>
    <w:rsid w:val="00F66BC1"/>
  </w:style>
  <w:style w:type="character" w:customStyle="1" w:styleId="WW8Num19z0">
    <w:name w:val="WW8Num19z0"/>
    <w:rsid w:val="00F66BC1"/>
    <w:rPr>
      <w:rFonts w:ascii="Times New Roman" w:hAnsi="Times New Roman" w:cs="Times New Roman"/>
      <w:b/>
      <w:i/>
      <w:sz w:val="24"/>
      <w:szCs w:val="24"/>
    </w:rPr>
  </w:style>
  <w:style w:type="character" w:customStyle="1" w:styleId="WW8Num19z1">
    <w:name w:val="WW8Num19z1"/>
    <w:rsid w:val="00F66BC1"/>
    <w:rPr>
      <w:rFonts w:ascii="Times New Roman" w:hAnsi="Times New Roman" w:cs="Times New Roman"/>
      <w:b/>
      <w:sz w:val="24"/>
      <w:szCs w:val="24"/>
    </w:rPr>
  </w:style>
  <w:style w:type="character" w:customStyle="1" w:styleId="WW8Num19z2">
    <w:name w:val="WW8Num19z2"/>
    <w:rsid w:val="00F66BC1"/>
  </w:style>
  <w:style w:type="character" w:customStyle="1" w:styleId="WW8Num19z3">
    <w:name w:val="WW8Num19z3"/>
    <w:rsid w:val="00F66BC1"/>
  </w:style>
  <w:style w:type="character" w:customStyle="1" w:styleId="WW8Num19z4">
    <w:name w:val="WW8Num19z4"/>
    <w:rsid w:val="00F66BC1"/>
  </w:style>
  <w:style w:type="character" w:customStyle="1" w:styleId="WW8Num19z5">
    <w:name w:val="WW8Num19z5"/>
    <w:rsid w:val="00F66BC1"/>
  </w:style>
  <w:style w:type="character" w:customStyle="1" w:styleId="WW8Num19z6">
    <w:name w:val="WW8Num19z6"/>
    <w:rsid w:val="00F66BC1"/>
  </w:style>
  <w:style w:type="character" w:customStyle="1" w:styleId="WW8Num19z7">
    <w:name w:val="WW8Num19z7"/>
    <w:rsid w:val="00F66BC1"/>
  </w:style>
  <w:style w:type="character" w:customStyle="1" w:styleId="WW8Num19z8">
    <w:name w:val="WW8Num19z8"/>
    <w:rsid w:val="00F66BC1"/>
  </w:style>
  <w:style w:type="character" w:customStyle="1" w:styleId="WW8Num20z0">
    <w:name w:val="WW8Num20z0"/>
    <w:rsid w:val="00F66BC1"/>
    <w:rPr>
      <w:rFonts w:ascii="Symbol" w:hAnsi="Symbol" w:cs="Symbol"/>
    </w:rPr>
  </w:style>
  <w:style w:type="character" w:customStyle="1" w:styleId="WW8Num20z1">
    <w:name w:val="WW8Num20z1"/>
    <w:rsid w:val="00F66BC1"/>
    <w:rPr>
      <w:rFonts w:ascii="Courier New" w:hAnsi="Courier New" w:cs="Courier New"/>
    </w:rPr>
  </w:style>
  <w:style w:type="character" w:customStyle="1" w:styleId="WW8Num20z2">
    <w:name w:val="WW8Num20z2"/>
    <w:rsid w:val="00F66BC1"/>
    <w:rPr>
      <w:rFonts w:ascii="Wingdings" w:hAnsi="Wingdings" w:cs="Wingdings"/>
    </w:rPr>
  </w:style>
  <w:style w:type="character" w:customStyle="1" w:styleId="WW8Num21z0">
    <w:name w:val="WW8Num21z0"/>
    <w:rsid w:val="00F66BC1"/>
    <w:rPr>
      <w:rFonts w:ascii="Symbol" w:hAnsi="Symbol" w:cs="Symbol"/>
    </w:rPr>
  </w:style>
  <w:style w:type="character" w:customStyle="1" w:styleId="WW8Num21z1">
    <w:name w:val="WW8Num21z1"/>
    <w:rsid w:val="00F66BC1"/>
    <w:rPr>
      <w:rFonts w:ascii="Courier New" w:hAnsi="Courier New" w:cs="Courier New"/>
    </w:rPr>
  </w:style>
  <w:style w:type="character" w:customStyle="1" w:styleId="WW8Num21z2">
    <w:name w:val="WW8Num21z2"/>
    <w:rsid w:val="00F66BC1"/>
    <w:rPr>
      <w:rFonts w:ascii="Wingdings" w:hAnsi="Wingdings" w:cs="Wingdings"/>
    </w:rPr>
  </w:style>
  <w:style w:type="character" w:customStyle="1" w:styleId="WW8Num22z0">
    <w:name w:val="WW8Num22z0"/>
    <w:rsid w:val="00F66BC1"/>
    <w:rPr>
      <w:rFonts w:ascii="Symbol" w:hAnsi="Symbol" w:cs="Symbol"/>
    </w:rPr>
  </w:style>
  <w:style w:type="character" w:customStyle="1" w:styleId="WW8Num22z1">
    <w:name w:val="WW8Num22z1"/>
    <w:rsid w:val="00F66BC1"/>
    <w:rPr>
      <w:rFonts w:cs="Times New Roman"/>
    </w:rPr>
  </w:style>
  <w:style w:type="character" w:customStyle="1" w:styleId="WW8Num23z0">
    <w:name w:val="WW8Num23z0"/>
    <w:rsid w:val="00F66BC1"/>
  </w:style>
  <w:style w:type="character" w:customStyle="1" w:styleId="WW8Num23z1">
    <w:name w:val="WW8Num23z1"/>
    <w:rsid w:val="00F66BC1"/>
  </w:style>
  <w:style w:type="character" w:customStyle="1" w:styleId="WW8Num23z2">
    <w:name w:val="WW8Num23z2"/>
    <w:rsid w:val="00F66BC1"/>
  </w:style>
  <w:style w:type="character" w:customStyle="1" w:styleId="WW8Num23z3">
    <w:name w:val="WW8Num23z3"/>
    <w:rsid w:val="00F66BC1"/>
  </w:style>
  <w:style w:type="character" w:customStyle="1" w:styleId="WW8Num23z4">
    <w:name w:val="WW8Num23z4"/>
    <w:rsid w:val="00F66BC1"/>
  </w:style>
  <w:style w:type="character" w:customStyle="1" w:styleId="WW8Num23z5">
    <w:name w:val="WW8Num23z5"/>
    <w:rsid w:val="00F66BC1"/>
  </w:style>
  <w:style w:type="character" w:customStyle="1" w:styleId="WW8Num23z6">
    <w:name w:val="WW8Num23z6"/>
    <w:rsid w:val="00F66BC1"/>
  </w:style>
  <w:style w:type="character" w:customStyle="1" w:styleId="WW8Num23z7">
    <w:name w:val="WW8Num23z7"/>
    <w:rsid w:val="00F66BC1"/>
  </w:style>
  <w:style w:type="character" w:customStyle="1" w:styleId="WW8Num23z8">
    <w:name w:val="WW8Num23z8"/>
    <w:rsid w:val="00F66BC1"/>
  </w:style>
  <w:style w:type="character" w:customStyle="1" w:styleId="WW8Num24z0">
    <w:name w:val="WW8Num24z0"/>
    <w:rsid w:val="00F66BC1"/>
  </w:style>
  <w:style w:type="character" w:customStyle="1" w:styleId="WW8Num24z1">
    <w:name w:val="WW8Num24z1"/>
    <w:rsid w:val="00F66BC1"/>
  </w:style>
  <w:style w:type="character" w:customStyle="1" w:styleId="WW8Num24z2">
    <w:name w:val="WW8Num24z2"/>
    <w:rsid w:val="00F66BC1"/>
  </w:style>
  <w:style w:type="character" w:customStyle="1" w:styleId="WW8Num24z3">
    <w:name w:val="WW8Num24z3"/>
    <w:rsid w:val="00F66BC1"/>
  </w:style>
  <w:style w:type="character" w:customStyle="1" w:styleId="WW8Num24z4">
    <w:name w:val="WW8Num24z4"/>
    <w:rsid w:val="00F66BC1"/>
  </w:style>
  <w:style w:type="character" w:customStyle="1" w:styleId="WW8Num24z5">
    <w:name w:val="WW8Num24z5"/>
    <w:rsid w:val="00F66BC1"/>
  </w:style>
  <w:style w:type="character" w:customStyle="1" w:styleId="WW8Num24z6">
    <w:name w:val="WW8Num24z6"/>
    <w:rsid w:val="00F66BC1"/>
  </w:style>
  <w:style w:type="character" w:customStyle="1" w:styleId="WW8Num24z7">
    <w:name w:val="WW8Num24z7"/>
    <w:rsid w:val="00F66BC1"/>
  </w:style>
  <w:style w:type="character" w:customStyle="1" w:styleId="WW8Num24z8">
    <w:name w:val="WW8Num24z8"/>
    <w:rsid w:val="00F66BC1"/>
  </w:style>
  <w:style w:type="character" w:customStyle="1" w:styleId="WW8Num25z0">
    <w:name w:val="WW8Num25z0"/>
    <w:rsid w:val="00F66BC1"/>
    <w:rPr>
      <w:rFonts w:ascii="Symbol" w:hAnsi="Symbol" w:cs="Symbol"/>
    </w:rPr>
  </w:style>
  <w:style w:type="character" w:customStyle="1" w:styleId="WW8Num25z1">
    <w:name w:val="WW8Num25z1"/>
    <w:rsid w:val="00F66BC1"/>
    <w:rPr>
      <w:rFonts w:cs="Times New Roman"/>
    </w:rPr>
  </w:style>
  <w:style w:type="character" w:customStyle="1" w:styleId="WW8Num26z0">
    <w:name w:val="WW8Num26z0"/>
    <w:rsid w:val="00F66BC1"/>
    <w:rPr>
      <w:rFonts w:ascii="Symbol" w:hAnsi="Symbol" w:cs="Symbol"/>
    </w:rPr>
  </w:style>
  <w:style w:type="character" w:customStyle="1" w:styleId="WW8Num26z1">
    <w:name w:val="WW8Num26z1"/>
    <w:rsid w:val="00F66BC1"/>
    <w:rPr>
      <w:rFonts w:cs="Times New Roman"/>
    </w:rPr>
  </w:style>
  <w:style w:type="character" w:customStyle="1" w:styleId="WW8Num27z0">
    <w:name w:val="WW8Num27z0"/>
    <w:rsid w:val="00F66BC1"/>
  </w:style>
  <w:style w:type="character" w:customStyle="1" w:styleId="WW8Num27z1">
    <w:name w:val="WW8Num27z1"/>
    <w:rsid w:val="00F66BC1"/>
    <w:rPr>
      <w:b w:val="0"/>
    </w:rPr>
  </w:style>
  <w:style w:type="character" w:customStyle="1" w:styleId="WW8Num27z2">
    <w:name w:val="WW8Num27z2"/>
    <w:rsid w:val="00F66BC1"/>
  </w:style>
  <w:style w:type="character" w:customStyle="1" w:styleId="WW8Num27z3">
    <w:name w:val="WW8Num27z3"/>
    <w:rsid w:val="00F66BC1"/>
  </w:style>
  <w:style w:type="character" w:customStyle="1" w:styleId="WW8Num27z4">
    <w:name w:val="WW8Num27z4"/>
    <w:rsid w:val="00F66BC1"/>
  </w:style>
  <w:style w:type="character" w:customStyle="1" w:styleId="WW8Num27z5">
    <w:name w:val="WW8Num27z5"/>
    <w:rsid w:val="00F66BC1"/>
  </w:style>
  <w:style w:type="character" w:customStyle="1" w:styleId="WW8Num27z6">
    <w:name w:val="WW8Num27z6"/>
    <w:rsid w:val="00F66BC1"/>
  </w:style>
  <w:style w:type="character" w:customStyle="1" w:styleId="WW8Num27z7">
    <w:name w:val="WW8Num27z7"/>
    <w:rsid w:val="00F66BC1"/>
  </w:style>
  <w:style w:type="character" w:customStyle="1" w:styleId="WW8Num27z8">
    <w:name w:val="WW8Num27z8"/>
    <w:rsid w:val="00F66BC1"/>
  </w:style>
  <w:style w:type="character" w:customStyle="1" w:styleId="WW8Num28z0">
    <w:name w:val="WW8Num28z0"/>
    <w:rsid w:val="00F66BC1"/>
    <w:rPr>
      <w:rFonts w:ascii="Symbol" w:hAnsi="Symbol" w:cs="Symbol"/>
      <w:sz w:val="24"/>
      <w:szCs w:val="24"/>
    </w:rPr>
  </w:style>
  <w:style w:type="character" w:customStyle="1" w:styleId="WW8Num28z1">
    <w:name w:val="WW8Num28z1"/>
    <w:rsid w:val="00F66BC1"/>
    <w:rPr>
      <w:rFonts w:ascii="Courier New" w:hAnsi="Courier New" w:cs="Courier New"/>
    </w:rPr>
  </w:style>
  <w:style w:type="character" w:customStyle="1" w:styleId="WW8Num28z2">
    <w:name w:val="WW8Num28z2"/>
    <w:rsid w:val="00F66BC1"/>
    <w:rPr>
      <w:rFonts w:ascii="Wingdings" w:hAnsi="Wingdings" w:cs="Wingdings"/>
    </w:rPr>
  </w:style>
  <w:style w:type="character" w:customStyle="1" w:styleId="WW8Num29z0">
    <w:name w:val="WW8Num29z0"/>
    <w:rsid w:val="00F66BC1"/>
    <w:rPr>
      <w:b/>
    </w:rPr>
  </w:style>
  <w:style w:type="character" w:customStyle="1" w:styleId="WW8Num30z0">
    <w:name w:val="WW8Num30z0"/>
    <w:rsid w:val="00F66BC1"/>
    <w:rPr>
      <w:rFonts w:ascii="Symbol" w:hAnsi="Symbol" w:cs="Symbol"/>
    </w:rPr>
  </w:style>
  <w:style w:type="character" w:customStyle="1" w:styleId="WW8Num30z1">
    <w:name w:val="WW8Num30z1"/>
    <w:rsid w:val="00F66BC1"/>
    <w:rPr>
      <w:rFonts w:ascii="Courier New" w:hAnsi="Courier New" w:cs="Courier New"/>
    </w:rPr>
  </w:style>
  <w:style w:type="character" w:customStyle="1" w:styleId="WW8Num30z2">
    <w:name w:val="WW8Num30z2"/>
    <w:rsid w:val="00F66BC1"/>
    <w:rPr>
      <w:rFonts w:ascii="Wingdings" w:hAnsi="Wingdings" w:cs="Wingdings"/>
    </w:rPr>
  </w:style>
  <w:style w:type="character" w:customStyle="1" w:styleId="WW8Num31z0">
    <w:name w:val="WW8Num31z0"/>
    <w:rsid w:val="00F66BC1"/>
  </w:style>
  <w:style w:type="character" w:customStyle="1" w:styleId="WW8Num31z1">
    <w:name w:val="WW8Num31z1"/>
    <w:rsid w:val="00F66BC1"/>
  </w:style>
  <w:style w:type="character" w:customStyle="1" w:styleId="WW8Num31z2">
    <w:name w:val="WW8Num31z2"/>
    <w:rsid w:val="00F66BC1"/>
  </w:style>
  <w:style w:type="character" w:customStyle="1" w:styleId="WW8Num31z3">
    <w:name w:val="WW8Num31z3"/>
    <w:rsid w:val="00F66BC1"/>
  </w:style>
  <w:style w:type="character" w:customStyle="1" w:styleId="WW8Num31z4">
    <w:name w:val="WW8Num31z4"/>
    <w:rsid w:val="00F66BC1"/>
  </w:style>
  <w:style w:type="character" w:customStyle="1" w:styleId="WW8Num31z5">
    <w:name w:val="WW8Num31z5"/>
    <w:rsid w:val="00F66BC1"/>
  </w:style>
  <w:style w:type="character" w:customStyle="1" w:styleId="WW8Num31z6">
    <w:name w:val="WW8Num31z6"/>
    <w:rsid w:val="00F66BC1"/>
  </w:style>
  <w:style w:type="character" w:customStyle="1" w:styleId="WW8Num31z7">
    <w:name w:val="WW8Num31z7"/>
    <w:rsid w:val="00F66BC1"/>
  </w:style>
  <w:style w:type="character" w:customStyle="1" w:styleId="WW8Num31z8">
    <w:name w:val="WW8Num31z8"/>
    <w:rsid w:val="00F66BC1"/>
  </w:style>
  <w:style w:type="character" w:customStyle="1" w:styleId="WW8Num32z0">
    <w:name w:val="WW8Num32z0"/>
    <w:rsid w:val="00F66BC1"/>
  </w:style>
  <w:style w:type="character" w:customStyle="1" w:styleId="WW8Num32z1">
    <w:name w:val="WW8Num32z1"/>
    <w:rsid w:val="00F66BC1"/>
  </w:style>
  <w:style w:type="character" w:customStyle="1" w:styleId="WW8Num32z2">
    <w:name w:val="WW8Num32z2"/>
    <w:rsid w:val="00F66BC1"/>
  </w:style>
  <w:style w:type="character" w:customStyle="1" w:styleId="WW8Num32z3">
    <w:name w:val="WW8Num32z3"/>
    <w:rsid w:val="00F66BC1"/>
  </w:style>
  <w:style w:type="character" w:customStyle="1" w:styleId="WW8Num32z4">
    <w:name w:val="WW8Num32z4"/>
    <w:rsid w:val="00F66BC1"/>
  </w:style>
  <w:style w:type="character" w:customStyle="1" w:styleId="WW8Num32z5">
    <w:name w:val="WW8Num32z5"/>
    <w:rsid w:val="00F66BC1"/>
  </w:style>
  <w:style w:type="character" w:customStyle="1" w:styleId="WW8Num32z6">
    <w:name w:val="WW8Num32z6"/>
    <w:rsid w:val="00F66BC1"/>
  </w:style>
  <w:style w:type="character" w:customStyle="1" w:styleId="WW8Num32z7">
    <w:name w:val="WW8Num32z7"/>
    <w:rsid w:val="00F66BC1"/>
  </w:style>
  <w:style w:type="character" w:customStyle="1" w:styleId="WW8Num32z8">
    <w:name w:val="WW8Num32z8"/>
    <w:rsid w:val="00F66BC1"/>
  </w:style>
  <w:style w:type="character" w:customStyle="1" w:styleId="WW8Num33z0">
    <w:name w:val="WW8Num33z0"/>
    <w:rsid w:val="00F66BC1"/>
    <w:rPr>
      <w:rFonts w:ascii="Symbol" w:hAnsi="Symbol" w:cs="Symbol"/>
    </w:rPr>
  </w:style>
  <w:style w:type="character" w:customStyle="1" w:styleId="WW8Num33z1">
    <w:name w:val="WW8Num33z1"/>
    <w:rsid w:val="00F66BC1"/>
    <w:rPr>
      <w:rFonts w:ascii="Courier New" w:hAnsi="Courier New" w:cs="Courier New"/>
    </w:rPr>
  </w:style>
  <w:style w:type="character" w:customStyle="1" w:styleId="WW8Num33z2">
    <w:name w:val="WW8Num33z2"/>
    <w:rsid w:val="00F66BC1"/>
    <w:rPr>
      <w:rFonts w:ascii="Wingdings" w:hAnsi="Wingdings" w:cs="Wingdings"/>
    </w:rPr>
  </w:style>
  <w:style w:type="character" w:customStyle="1" w:styleId="WW8Num34z0">
    <w:name w:val="WW8Num34z0"/>
    <w:rsid w:val="00F66BC1"/>
  </w:style>
  <w:style w:type="character" w:customStyle="1" w:styleId="WW8Num34z1">
    <w:name w:val="WW8Num34z1"/>
    <w:rsid w:val="00F66BC1"/>
  </w:style>
  <w:style w:type="character" w:customStyle="1" w:styleId="WW8Num34z2">
    <w:name w:val="WW8Num34z2"/>
    <w:rsid w:val="00F66BC1"/>
  </w:style>
  <w:style w:type="character" w:customStyle="1" w:styleId="WW8Num34z3">
    <w:name w:val="WW8Num34z3"/>
    <w:rsid w:val="00F66BC1"/>
  </w:style>
  <w:style w:type="character" w:customStyle="1" w:styleId="WW8Num34z4">
    <w:name w:val="WW8Num34z4"/>
    <w:rsid w:val="00F66BC1"/>
  </w:style>
  <w:style w:type="character" w:customStyle="1" w:styleId="WW8Num34z5">
    <w:name w:val="WW8Num34z5"/>
    <w:rsid w:val="00F66BC1"/>
  </w:style>
  <w:style w:type="character" w:customStyle="1" w:styleId="WW8Num34z6">
    <w:name w:val="WW8Num34z6"/>
    <w:rsid w:val="00F66BC1"/>
  </w:style>
  <w:style w:type="character" w:customStyle="1" w:styleId="WW8Num34z7">
    <w:name w:val="WW8Num34z7"/>
    <w:rsid w:val="00F66BC1"/>
  </w:style>
  <w:style w:type="character" w:customStyle="1" w:styleId="WW8Num34z8">
    <w:name w:val="WW8Num34z8"/>
    <w:rsid w:val="00F66BC1"/>
  </w:style>
  <w:style w:type="character" w:customStyle="1" w:styleId="WW8Num35z0">
    <w:name w:val="WW8Num35z0"/>
    <w:rsid w:val="00F66BC1"/>
    <w:rPr>
      <w:rFonts w:ascii="Wingdings" w:hAnsi="Wingdings" w:cs="Wingdings"/>
    </w:rPr>
  </w:style>
  <w:style w:type="character" w:customStyle="1" w:styleId="WW8Num35z1">
    <w:name w:val="WW8Num35z1"/>
    <w:rsid w:val="00F66BC1"/>
    <w:rPr>
      <w:rFonts w:ascii="Courier New" w:hAnsi="Courier New" w:cs="Courier New"/>
    </w:rPr>
  </w:style>
  <w:style w:type="character" w:customStyle="1" w:styleId="WW8Num35z3">
    <w:name w:val="WW8Num35z3"/>
    <w:rsid w:val="00F66BC1"/>
    <w:rPr>
      <w:rFonts w:ascii="Symbol" w:hAnsi="Symbol" w:cs="Symbol"/>
    </w:rPr>
  </w:style>
  <w:style w:type="character" w:customStyle="1" w:styleId="WW8Num36z0">
    <w:name w:val="WW8Num36z0"/>
    <w:rsid w:val="00F66BC1"/>
    <w:rPr>
      <w:rFonts w:ascii="Symbol" w:hAnsi="Symbol" w:cs="Symbol"/>
    </w:rPr>
  </w:style>
  <w:style w:type="character" w:customStyle="1" w:styleId="WW8Num36z1">
    <w:name w:val="WW8Num36z1"/>
    <w:rsid w:val="00F66BC1"/>
    <w:rPr>
      <w:rFonts w:ascii="Courier New" w:hAnsi="Courier New" w:cs="Courier New"/>
    </w:rPr>
  </w:style>
  <w:style w:type="character" w:customStyle="1" w:styleId="WW8Num36z2">
    <w:name w:val="WW8Num36z2"/>
    <w:rsid w:val="00F66BC1"/>
    <w:rPr>
      <w:rFonts w:ascii="Wingdings" w:hAnsi="Wingdings" w:cs="Wingdings"/>
    </w:rPr>
  </w:style>
  <w:style w:type="character" w:customStyle="1" w:styleId="InternetLink">
    <w:name w:val="Internet Link"/>
    <w:rsid w:val="00F66BC1"/>
    <w:rPr>
      <w:color w:val="0000FF"/>
      <w:u w:val="single"/>
    </w:rPr>
  </w:style>
  <w:style w:type="character" w:customStyle="1" w:styleId="2">
    <w:name w:val="Знак Знак2"/>
    <w:rsid w:val="00F66BC1"/>
    <w:rPr>
      <w:sz w:val="22"/>
      <w:szCs w:val="22"/>
    </w:rPr>
  </w:style>
  <w:style w:type="character" w:customStyle="1" w:styleId="11">
    <w:name w:val="Знак Знак1"/>
    <w:rsid w:val="00F66BC1"/>
    <w:rPr>
      <w:sz w:val="22"/>
      <w:szCs w:val="22"/>
    </w:rPr>
  </w:style>
  <w:style w:type="character" w:customStyle="1" w:styleId="3">
    <w:name w:val="Знак Знак3"/>
    <w:rsid w:val="00F66B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Знак Знак"/>
    <w:rsid w:val="00F66BC1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F66B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F66BC1"/>
    <w:pPr>
      <w:spacing w:after="140" w:line="288" w:lineRule="auto"/>
    </w:pPr>
  </w:style>
  <w:style w:type="paragraph" w:styleId="a4">
    <w:name w:val="List"/>
    <w:basedOn w:val="TextBody"/>
    <w:rsid w:val="00F66BC1"/>
  </w:style>
  <w:style w:type="paragraph" w:customStyle="1" w:styleId="Caption">
    <w:name w:val="Caption"/>
    <w:basedOn w:val="a"/>
    <w:rsid w:val="00F66B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F66BC1"/>
    <w:pPr>
      <w:suppressLineNumbers/>
    </w:pPr>
  </w:style>
  <w:style w:type="paragraph" w:styleId="a5">
    <w:name w:val="List Paragraph"/>
    <w:basedOn w:val="a"/>
    <w:rsid w:val="00F66BC1"/>
    <w:pPr>
      <w:ind w:left="720"/>
      <w:contextualSpacing/>
    </w:pPr>
  </w:style>
  <w:style w:type="paragraph" w:styleId="a6">
    <w:name w:val="header"/>
    <w:basedOn w:val="a"/>
    <w:rsid w:val="00F66BC1"/>
    <w:pPr>
      <w:tabs>
        <w:tab w:val="center" w:pos="4677"/>
        <w:tab w:val="right" w:pos="9355"/>
      </w:tabs>
    </w:pPr>
    <w:rPr>
      <w:lang w:val="en-US"/>
    </w:rPr>
  </w:style>
  <w:style w:type="paragraph" w:styleId="a7">
    <w:name w:val="footer"/>
    <w:basedOn w:val="a"/>
    <w:rsid w:val="00F66BC1"/>
    <w:pPr>
      <w:tabs>
        <w:tab w:val="center" w:pos="4677"/>
        <w:tab w:val="right" w:pos="9355"/>
      </w:tabs>
    </w:pPr>
    <w:rPr>
      <w:lang w:val="en-US"/>
    </w:rPr>
  </w:style>
  <w:style w:type="paragraph" w:styleId="a8">
    <w:name w:val="Normal (Web)"/>
    <w:basedOn w:val="a"/>
    <w:rsid w:val="00F66BC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rsid w:val="00F66BC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rsid w:val="00F66BC1"/>
    <w:pPr>
      <w:suppressLineNumbers/>
    </w:pPr>
  </w:style>
  <w:style w:type="paragraph" w:customStyle="1" w:styleId="TableHeading">
    <w:name w:val="Table Heading"/>
    <w:basedOn w:val="TableContents"/>
    <w:rsid w:val="00F66BC1"/>
    <w:pPr>
      <w:jc w:val="center"/>
    </w:pPr>
    <w:rPr>
      <w:b/>
      <w:bCs/>
    </w:rPr>
  </w:style>
  <w:style w:type="numbering" w:customStyle="1" w:styleId="WW8Num1">
    <w:name w:val="WW8Num1"/>
    <w:rsid w:val="00F66BC1"/>
  </w:style>
  <w:style w:type="numbering" w:customStyle="1" w:styleId="WW8Num2">
    <w:name w:val="WW8Num2"/>
    <w:rsid w:val="00F66BC1"/>
  </w:style>
  <w:style w:type="numbering" w:customStyle="1" w:styleId="WW8Num3">
    <w:name w:val="WW8Num3"/>
    <w:rsid w:val="00F66BC1"/>
  </w:style>
  <w:style w:type="numbering" w:customStyle="1" w:styleId="WW8Num4">
    <w:name w:val="WW8Num4"/>
    <w:rsid w:val="00F66BC1"/>
  </w:style>
  <w:style w:type="numbering" w:customStyle="1" w:styleId="WW8Num5">
    <w:name w:val="WW8Num5"/>
    <w:rsid w:val="00F66BC1"/>
  </w:style>
  <w:style w:type="numbering" w:customStyle="1" w:styleId="WW8Num6">
    <w:name w:val="WW8Num6"/>
    <w:rsid w:val="00F66BC1"/>
  </w:style>
  <w:style w:type="numbering" w:customStyle="1" w:styleId="WW8Num7">
    <w:name w:val="WW8Num7"/>
    <w:rsid w:val="00F66BC1"/>
  </w:style>
  <w:style w:type="numbering" w:customStyle="1" w:styleId="WW8Num8">
    <w:name w:val="WW8Num8"/>
    <w:rsid w:val="00F66BC1"/>
  </w:style>
  <w:style w:type="numbering" w:customStyle="1" w:styleId="WW8Num9">
    <w:name w:val="WW8Num9"/>
    <w:rsid w:val="00F66BC1"/>
  </w:style>
  <w:style w:type="numbering" w:customStyle="1" w:styleId="WW8Num10">
    <w:name w:val="WW8Num10"/>
    <w:rsid w:val="00F66BC1"/>
  </w:style>
  <w:style w:type="numbering" w:customStyle="1" w:styleId="WW8Num11">
    <w:name w:val="WW8Num11"/>
    <w:rsid w:val="00F66BC1"/>
  </w:style>
  <w:style w:type="numbering" w:customStyle="1" w:styleId="WW8Num12">
    <w:name w:val="WW8Num12"/>
    <w:rsid w:val="00F66BC1"/>
  </w:style>
  <w:style w:type="numbering" w:customStyle="1" w:styleId="WW8Num13">
    <w:name w:val="WW8Num13"/>
    <w:rsid w:val="00F66BC1"/>
  </w:style>
  <w:style w:type="numbering" w:customStyle="1" w:styleId="WW8Num14">
    <w:name w:val="WW8Num14"/>
    <w:rsid w:val="00F66BC1"/>
  </w:style>
  <w:style w:type="numbering" w:customStyle="1" w:styleId="WW8Num15">
    <w:name w:val="WW8Num15"/>
    <w:rsid w:val="00F66BC1"/>
  </w:style>
  <w:style w:type="numbering" w:customStyle="1" w:styleId="WW8Num16">
    <w:name w:val="WW8Num16"/>
    <w:rsid w:val="00F66BC1"/>
  </w:style>
  <w:style w:type="numbering" w:customStyle="1" w:styleId="WW8Num17">
    <w:name w:val="WW8Num17"/>
    <w:rsid w:val="00F66BC1"/>
  </w:style>
  <w:style w:type="numbering" w:customStyle="1" w:styleId="WW8Num18">
    <w:name w:val="WW8Num18"/>
    <w:rsid w:val="00F66BC1"/>
  </w:style>
  <w:style w:type="numbering" w:customStyle="1" w:styleId="WW8Num19">
    <w:name w:val="WW8Num19"/>
    <w:rsid w:val="00F66BC1"/>
  </w:style>
  <w:style w:type="numbering" w:customStyle="1" w:styleId="WW8Num20">
    <w:name w:val="WW8Num20"/>
    <w:rsid w:val="00F66BC1"/>
  </w:style>
  <w:style w:type="numbering" w:customStyle="1" w:styleId="WW8Num21">
    <w:name w:val="WW8Num21"/>
    <w:rsid w:val="00F66BC1"/>
  </w:style>
  <w:style w:type="numbering" w:customStyle="1" w:styleId="WW8Num22">
    <w:name w:val="WW8Num22"/>
    <w:rsid w:val="00F66BC1"/>
  </w:style>
  <w:style w:type="numbering" w:customStyle="1" w:styleId="WW8Num23">
    <w:name w:val="WW8Num23"/>
    <w:rsid w:val="00F66BC1"/>
  </w:style>
  <w:style w:type="numbering" w:customStyle="1" w:styleId="WW8Num24">
    <w:name w:val="WW8Num24"/>
    <w:rsid w:val="00F66BC1"/>
  </w:style>
  <w:style w:type="numbering" w:customStyle="1" w:styleId="WW8Num25">
    <w:name w:val="WW8Num25"/>
    <w:rsid w:val="00F66BC1"/>
  </w:style>
  <w:style w:type="numbering" w:customStyle="1" w:styleId="WW8Num26">
    <w:name w:val="WW8Num26"/>
    <w:rsid w:val="00F66BC1"/>
  </w:style>
  <w:style w:type="numbering" w:customStyle="1" w:styleId="WW8Num27">
    <w:name w:val="WW8Num27"/>
    <w:rsid w:val="00F66BC1"/>
  </w:style>
  <w:style w:type="numbering" w:customStyle="1" w:styleId="WW8Num28">
    <w:name w:val="WW8Num28"/>
    <w:rsid w:val="00F66BC1"/>
  </w:style>
  <w:style w:type="numbering" w:customStyle="1" w:styleId="WW8Num29">
    <w:name w:val="WW8Num29"/>
    <w:rsid w:val="00F66BC1"/>
  </w:style>
  <w:style w:type="numbering" w:customStyle="1" w:styleId="WW8Num30">
    <w:name w:val="WW8Num30"/>
    <w:rsid w:val="00F66BC1"/>
  </w:style>
  <w:style w:type="numbering" w:customStyle="1" w:styleId="WW8Num31">
    <w:name w:val="WW8Num31"/>
    <w:rsid w:val="00F66BC1"/>
  </w:style>
  <w:style w:type="numbering" w:customStyle="1" w:styleId="WW8Num32">
    <w:name w:val="WW8Num32"/>
    <w:rsid w:val="00F66BC1"/>
  </w:style>
  <w:style w:type="numbering" w:customStyle="1" w:styleId="WW8Num33">
    <w:name w:val="WW8Num33"/>
    <w:rsid w:val="00F66BC1"/>
  </w:style>
  <w:style w:type="numbering" w:customStyle="1" w:styleId="WW8Num34">
    <w:name w:val="WW8Num34"/>
    <w:rsid w:val="00F66BC1"/>
  </w:style>
  <w:style w:type="numbering" w:customStyle="1" w:styleId="WW8Num35">
    <w:name w:val="WW8Num35"/>
    <w:rsid w:val="00F66BC1"/>
  </w:style>
  <w:style w:type="numbering" w:customStyle="1" w:styleId="WW8Num36">
    <w:name w:val="WW8Num36"/>
    <w:rsid w:val="00F66BC1"/>
  </w:style>
  <w:style w:type="character" w:styleId="aa">
    <w:name w:val="Hyperlink"/>
    <w:basedOn w:val="a0"/>
    <w:uiPriority w:val="99"/>
    <w:unhideWhenUsed/>
    <w:rsid w:val="00F66B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yakovle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yakov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CFF89-1D03-467C-8B37-BA0A11A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Александра</dc:creator>
  <cp:lastModifiedBy>Кузьмин</cp:lastModifiedBy>
  <cp:revision>4</cp:revision>
  <cp:lastPrinted>2016-09-20T13:27:00Z</cp:lastPrinted>
  <dcterms:created xsi:type="dcterms:W3CDTF">2016-09-20T13:26:00Z</dcterms:created>
  <dcterms:modified xsi:type="dcterms:W3CDTF">2016-10-20T09:19:00Z</dcterms:modified>
  <dc:language>en-US</dc:language>
</cp:coreProperties>
</file>